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0187" w:rsidRPr="00970187" w:rsidRDefault="00970187" w:rsidP="00970187">
      <w:pPr>
        <w:spacing w:after="0" w:line="240" w:lineRule="auto"/>
        <w:rPr>
          <w:rFonts w:ascii="Times New Roman" w:eastAsia="Times New Roman" w:hAnsi="Times New Roman" w:cs="Times New Roman"/>
          <w:b/>
          <w:bCs/>
          <w:color w:val="333333"/>
          <w:sz w:val="34"/>
          <w:szCs w:val="34"/>
        </w:rPr>
      </w:pPr>
      <w:r w:rsidRPr="00970187">
        <w:rPr>
          <w:rFonts w:ascii="Times New Roman" w:eastAsia="Times New Roman" w:hAnsi="Times New Roman" w:cs="Times New Roman"/>
          <w:b/>
          <w:bCs/>
          <w:color w:val="333333"/>
          <w:sz w:val="34"/>
          <w:szCs w:val="34"/>
        </w:rPr>
        <w:t>ABSTRACT</w:t>
      </w:r>
    </w:p>
    <w:p w:rsidR="00970187" w:rsidRPr="00970187" w:rsidRDefault="00970187" w:rsidP="00970187">
      <w:pPr>
        <w:spacing w:before="240" w:after="240" w:line="240" w:lineRule="auto"/>
        <w:rPr>
          <w:rFonts w:ascii="Arial" w:eastAsia="Times New Roman" w:hAnsi="Arial" w:cs="Arial"/>
          <w:color w:val="333333"/>
          <w:sz w:val="26"/>
          <w:szCs w:val="26"/>
        </w:rPr>
      </w:pPr>
      <w:r w:rsidRPr="00970187">
        <w:rPr>
          <w:rFonts w:ascii="Arial" w:eastAsia="Times New Roman" w:hAnsi="Arial" w:cs="Arial"/>
          <w:color w:val="333333"/>
          <w:sz w:val="26"/>
          <w:szCs w:val="26"/>
        </w:rPr>
        <w:t xml:space="preserve">Laminar flow and heat transfer of three different types of </w:t>
      </w:r>
      <w:proofErr w:type="spellStart"/>
      <w:r w:rsidRPr="00970187">
        <w:rPr>
          <w:rFonts w:ascii="Arial" w:eastAsia="Times New Roman" w:hAnsi="Arial" w:cs="Arial"/>
          <w:color w:val="333333"/>
          <w:sz w:val="26"/>
          <w:szCs w:val="26"/>
        </w:rPr>
        <w:t>nanofluids</w:t>
      </w:r>
      <w:proofErr w:type="spellEnd"/>
      <w:r w:rsidRPr="00970187">
        <w:rPr>
          <w:rFonts w:ascii="Arial" w:eastAsia="Times New Roman" w:hAnsi="Arial" w:cs="Arial"/>
          <w:color w:val="333333"/>
          <w:sz w:val="26"/>
          <w:szCs w:val="26"/>
        </w:rPr>
        <w:t>; Al</w:t>
      </w:r>
      <w:r w:rsidRPr="00970187">
        <w:rPr>
          <w:rFonts w:ascii="Arial" w:eastAsia="Times New Roman" w:hAnsi="Arial" w:cs="Arial"/>
          <w:color w:val="333333"/>
          <w:sz w:val="20"/>
          <w:szCs w:val="20"/>
          <w:vertAlign w:val="subscript"/>
        </w:rPr>
        <w:t>2</w:t>
      </w:r>
      <w:r w:rsidRPr="00970187">
        <w:rPr>
          <w:rFonts w:ascii="Arial" w:eastAsia="Times New Roman" w:hAnsi="Arial" w:cs="Arial"/>
          <w:color w:val="333333"/>
          <w:sz w:val="26"/>
          <w:szCs w:val="26"/>
        </w:rPr>
        <w:t>O</w:t>
      </w:r>
      <w:r w:rsidRPr="00970187">
        <w:rPr>
          <w:rFonts w:ascii="Arial" w:eastAsia="Times New Roman" w:hAnsi="Arial" w:cs="Arial"/>
          <w:color w:val="333333"/>
          <w:sz w:val="20"/>
          <w:szCs w:val="20"/>
          <w:vertAlign w:val="subscript"/>
        </w:rPr>
        <w:t>3</w:t>
      </w:r>
      <w:r w:rsidRPr="00970187">
        <w:rPr>
          <w:rFonts w:ascii="Arial" w:eastAsia="Times New Roman" w:hAnsi="Arial" w:cs="Arial"/>
          <w:color w:val="333333"/>
          <w:sz w:val="26"/>
          <w:szCs w:val="26"/>
        </w:rPr>
        <w:t xml:space="preserve">, </w:t>
      </w:r>
      <w:proofErr w:type="spellStart"/>
      <w:r w:rsidRPr="00970187">
        <w:rPr>
          <w:rFonts w:ascii="Arial" w:eastAsia="Times New Roman" w:hAnsi="Arial" w:cs="Arial"/>
          <w:color w:val="333333"/>
          <w:sz w:val="26"/>
          <w:szCs w:val="26"/>
        </w:rPr>
        <w:t>CuO</w:t>
      </w:r>
      <w:proofErr w:type="spellEnd"/>
      <w:r w:rsidRPr="00970187">
        <w:rPr>
          <w:rFonts w:ascii="Arial" w:eastAsia="Times New Roman" w:hAnsi="Arial" w:cs="Arial"/>
          <w:color w:val="333333"/>
          <w:sz w:val="26"/>
          <w:szCs w:val="26"/>
        </w:rPr>
        <w:t>, and SiO</w:t>
      </w:r>
      <w:r w:rsidRPr="00970187">
        <w:rPr>
          <w:rFonts w:ascii="Arial" w:eastAsia="Times New Roman" w:hAnsi="Arial" w:cs="Arial"/>
          <w:color w:val="333333"/>
          <w:sz w:val="20"/>
          <w:szCs w:val="20"/>
          <w:vertAlign w:val="subscript"/>
        </w:rPr>
        <w:t>2</w:t>
      </w:r>
      <w:r w:rsidRPr="00970187">
        <w:rPr>
          <w:rFonts w:ascii="Arial" w:eastAsia="Times New Roman" w:hAnsi="Arial" w:cs="Arial"/>
          <w:color w:val="333333"/>
          <w:sz w:val="26"/>
          <w:szCs w:val="26"/>
        </w:rPr>
        <w:t xml:space="preserve"> suspended in ethylene glycol, in a triangular duct using delta-winglet pair of vortex generator are numerically simulated in three dimensions. The governing equations of mass, momentum and energy are solved using the finite volume method. The effects of types, concentrations, and diameter of solid nanoparticles and Reynolds number on thermal and hydraulic performance of triangular duct are examined. The range of Reynolds number, volume fraction and nanoparticles diameters is 100–1200, 1–4%, and 25–85 nm, respectively. The results indicate that the average </w:t>
      </w:r>
      <w:proofErr w:type="spellStart"/>
      <w:r w:rsidRPr="00970187">
        <w:rPr>
          <w:rFonts w:ascii="Arial" w:eastAsia="Times New Roman" w:hAnsi="Arial" w:cs="Arial"/>
          <w:color w:val="333333"/>
          <w:sz w:val="26"/>
          <w:szCs w:val="26"/>
        </w:rPr>
        <w:t>Nusselt</w:t>
      </w:r>
      <w:proofErr w:type="spellEnd"/>
      <w:r w:rsidRPr="00970187">
        <w:rPr>
          <w:rFonts w:ascii="Arial" w:eastAsia="Times New Roman" w:hAnsi="Arial" w:cs="Arial"/>
          <w:color w:val="333333"/>
          <w:sz w:val="26"/>
          <w:szCs w:val="26"/>
        </w:rPr>
        <w:t xml:space="preserve"> number increases with the particles volume fraction and Reynolds number associated with an increase in the pressure drop. The heat transfer enhancement and pressure drop penalty reduce with increasing the particles diameters. However, a reduction in the pumping power required is observed to force the </w:t>
      </w:r>
      <w:proofErr w:type="spellStart"/>
      <w:r w:rsidRPr="00970187">
        <w:rPr>
          <w:rFonts w:ascii="Arial" w:eastAsia="Times New Roman" w:hAnsi="Arial" w:cs="Arial"/>
          <w:color w:val="333333"/>
          <w:sz w:val="26"/>
          <w:szCs w:val="26"/>
        </w:rPr>
        <w:t>nanofluids</w:t>
      </w:r>
      <w:proofErr w:type="spellEnd"/>
      <w:r w:rsidRPr="00970187">
        <w:rPr>
          <w:rFonts w:ascii="Arial" w:eastAsia="Times New Roman" w:hAnsi="Arial" w:cs="Arial"/>
          <w:color w:val="333333"/>
          <w:sz w:val="26"/>
          <w:szCs w:val="26"/>
        </w:rPr>
        <w:t xml:space="preserve"> when the volume fraction increases, assuming the heat transfer coefficient remains constant</w:t>
      </w:r>
    </w:p>
    <w:p w:rsidR="00F41A14" w:rsidRPr="00970187" w:rsidRDefault="00F41A14" w:rsidP="00970187">
      <w:bookmarkStart w:id="0" w:name="_GoBack"/>
      <w:bookmarkEnd w:id="0"/>
    </w:p>
    <w:sectPr w:rsidR="00F41A14" w:rsidRPr="009701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4ED"/>
    <w:rsid w:val="00132B8D"/>
    <w:rsid w:val="001A1852"/>
    <w:rsid w:val="00230D6B"/>
    <w:rsid w:val="002B009C"/>
    <w:rsid w:val="00472859"/>
    <w:rsid w:val="005912EB"/>
    <w:rsid w:val="005B3BCB"/>
    <w:rsid w:val="00635894"/>
    <w:rsid w:val="00647EB9"/>
    <w:rsid w:val="007A01DA"/>
    <w:rsid w:val="00810B19"/>
    <w:rsid w:val="00970187"/>
    <w:rsid w:val="00972A15"/>
    <w:rsid w:val="00997A7D"/>
    <w:rsid w:val="009F0AB0"/>
    <w:rsid w:val="00A105BC"/>
    <w:rsid w:val="00B51500"/>
    <w:rsid w:val="00BA2968"/>
    <w:rsid w:val="00C94705"/>
    <w:rsid w:val="00C96C66"/>
    <w:rsid w:val="00D05DDE"/>
    <w:rsid w:val="00DA6F3C"/>
    <w:rsid w:val="00DD443E"/>
    <w:rsid w:val="00DE205D"/>
    <w:rsid w:val="00E044ED"/>
    <w:rsid w:val="00E80229"/>
    <w:rsid w:val="00F15F33"/>
    <w:rsid w:val="00F41A1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813F01-49F5-41CA-B146-F0E74CFA2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997A7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2B009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97A7D"/>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997A7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51500"/>
    <w:rPr>
      <w:i/>
      <w:iCs/>
    </w:rPr>
  </w:style>
  <w:style w:type="character" w:styleId="Hyperlink">
    <w:name w:val="Hyperlink"/>
    <w:basedOn w:val="DefaultParagraphFont"/>
    <w:uiPriority w:val="99"/>
    <w:semiHidden/>
    <w:unhideWhenUsed/>
    <w:rsid w:val="001A1852"/>
    <w:rPr>
      <w:color w:val="0000FF"/>
      <w:u w:val="single"/>
    </w:rPr>
  </w:style>
  <w:style w:type="character" w:customStyle="1" w:styleId="Heading3Char">
    <w:name w:val="Heading 3 Char"/>
    <w:basedOn w:val="DefaultParagraphFont"/>
    <w:link w:val="Heading3"/>
    <w:uiPriority w:val="9"/>
    <w:semiHidden/>
    <w:rsid w:val="002B009C"/>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61393">
      <w:bodyDiv w:val="1"/>
      <w:marLeft w:val="0"/>
      <w:marRight w:val="0"/>
      <w:marTop w:val="0"/>
      <w:marBottom w:val="0"/>
      <w:divBdr>
        <w:top w:val="none" w:sz="0" w:space="0" w:color="auto"/>
        <w:left w:val="none" w:sz="0" w:space="0" w:color="auto"/>
        <w:bottom w:val="none" w:sz="0" w:space="0" w:color="auto"/>
        <w:right w:val="none" w:sz="0" w:space="0" w:color="auto"/>
      </w:divBdr>
      <w:divsChild>
        <w:div w:id="1187600026">
          <w:marLeft w:val="0"/>
          <w:marRight w:val="0"/>
          <w:marTop w:val="0"/>
          <w:marBottom w:val="0"/>
          <w:divBdr>
            <w:top w:val="none" w:sz="0" w:space="0" w:color="auto"/>
            <w:left w:val="none" w:sz="0" w:space="0" w:color="auto"/>
            <w:bottom w:val="none" w:sz="0" w:space="0" w:color="auto"/>
            <w:right w:val="none" w:sz="0" w:space="0" w:color="auto"/>
          </w:divBdr>
        </w:div>
      </w:divsChild>
    </w:div>
    <w:div w:id="131339006">
      <w:bodyDiv w:val="1"/>
      <w:marLeft w:val="0"/>
      <w:marRight w:val="0"/>
      <w:marTop w:val="0"/>
      <w:marBottom w:val="0"/>
      <w:divBdr>
        <w:top w:val="none" w:sz="0" w:space="0" w:color="auto"/>
        <w:left w:val="none" w:sz="0" w:space="0" w:color="auto"/>
        <w:bottom w:val="none" w:sz="0" w:space="0" w:color="auto"/>
        <w:right w:val="none" w:sz="0" w:space="0" w:color="auto"/>
      </w:divBdr>
      <w:divsChild>
        <w:div w:id="732894186">
          <w:marLeft w:val="0"/>
          <w:marRight w:val="0"/>
          <w:marTop w:val="0"/>
          <w:marBottom w:val="0"/>
          <w:divBdr>
            <w:top w:val="none" w:sz="0" w:space="0" w:color="auto"/>
            <w:left w:val="none" w:sz="0" w:space="0" w:color="auto"/>
            <w:bottom w:val="none" w:sz="0" w:space="0" w:color="auto"/>
            <w:right w:val="none" w:sz="0" w:space="0" w:color="auto"/>
          </w:divBdr>
        </w:div>
      </w:divsChild>
    </w:div>
    <w:div w:id="359550645">
      <w:bodyDiv w:val="1"/>
      <w:marLeft w:val="0"/>
      <w:marRight w:val="0"/>
      <w:marTop w:val="0"/>
      <w:marBottom w:val="0"/>
      <w:divBdr>
        <w:top w:val="none" w:sz="0" w:space="0" w:color="auto"/>
        <w:left w:val="none" w:sz="0" w:space="0" w:color="auto"/>
        <w:bottom w:val="none" w:sz="0" w:space="0" w:color="auto"/>
        <w:right w:val="none" w:sz="0" w:space="0" w:color="auto"/>
      </w:divBdr>
      <w:divsChild>
        <w:div w:id="1408647403">
          <w:marLeft w:val="0"/>
          <w:marRight w:val="0"/>
          <w:marTop w:val="0"/>
          <w:marBottom w:val="0"/>
          <w:divBdr>
            <w:top w:val="none" w:sz="0" w:space="0" w:color="auto"/>
            <w:left w:val="none" w:sz="0" w:space="0" w:color="auto"/>
            <w:bottom w:val="none" w:sz="0" w:space="0" w:color="auto"/>
            <w:right w:val="none" w:sz="0" w:space="0" w:color="auto"/>
          </w:divBdr>
        </w:div>
      </w:divsChild>
    </w:div>
    <w:div w:id="420026290">
      <w:bodyDiv w:val="1"/>
      <w:marLeft w:val="0"/>
      <w:marRight w:val="0"/>
      <w:marTop w:val="0"/>
      <w:marBottom w:val="0"/>
      <w:divBdr>
        <w:top w:val="none" w:sz="0" w:space="0" w:color="auto"/>
        <w:left w:val="none" w:sz="0" w:space="0" w:color="auto"/>
        <w:bottom w:val="none" w:sz="0" w:space="0" w:color="auto"/>
        <w:right w:val="none" w:sz="0" w:space="0" w:color="auto"/>
      </w:divBdr>
      <w:divsChild>
        <w:div w:id="1061949749">
          <w:marLeft w:val="0"/>
          <w:marRight w:val="0"/>
          <w:marTop w:val="0"/>
          <w:marBottom w:val="0"/>
          <w:divBdr>
            <w:top w:val="none" w:sz="0" w:space="0" w:color="auto"/>
            <w:left w:val="none" w:sz="0" w:space="0" w:color="auto"/>
            <w:bottom w:val="none" w:sz="0" w:space="0" w:color="auto"/>
            <w:right w:val="none" w:sz="0" w:space="0" w:color="auto"/>
          </w:divBdr>
        </w:div>
      </w:divsChild>
    </w:div>
    <w:div w:id="453255246">
      <w:bodyDiv w:val="1"/>
      <w:marLeft w:val="0"/>
      <w:marRight w:val="0"/>
      <w:marTop w:val="0"/>
      <w:marBottom w:val="0"/>
      <w:divBdr>
        <w:top w:val="none" w:sz="0" w:space="0" w:color="auto"/>
        <w:left w:val="none" w:sz="0" w:space="0" w:color="auto"/>
        <w:bottom w:val="none" w:sz="0" w:space="0" w:color="auto"/>
        <w:right w:val="none" w:sz="0" w:space="0" w:color="auto"/>
      </w:divBdr>
      <w:divsChild>
        <w:div w:id="1286034939">
          <w:marLeft w:val="0"/>
          <w:marRight w:val="0"/>
          <w:marTop w:val="0"/>
          <w:marBottom w:val="0"/>
          <w:divBdr>
            <w:top w:val="none" w:sz="0" w:space="0" w:color="auto"/>
            <w:left w:val="none" w:sz="0" w:space="0" w:color="auto"/>
            <w:bottom w:val="none" w:sz="0" w:space="0" w:color="auto"/>
            <w:right w:val="none" w:sz="0" w:space="0" w:color="auto"/>
          </w:divBdr>
        </w:div>
      </w:divsChild>
    </w:div>
    <w:div w:id="722094446">
      <w:bodyDiv w:val="1"/>
      <w:marLeft w:val="0"/>
      <w:marRight w:val="0"/>
      <w:marTop w:val="0"/>
      <w:marBottom w:val="0"/>
      <w:divBdr>
        <w:top w:val="none" w:sz="0" w:space="0" w:color="auto"/>
        <w:left w:val="none" w:sz="0" w:space="0" w:color="auto"/>
        <w:bottom w:val="none" w:sz="0" w:space="0" w:color="auto"/>
        <w:right w:val="none" w:sz="0" w:space="0" w:color="auto"/>
      </w:divBdr>
      <w:divsChild>
        <w:div w:id="1423456988">
          <w:marLeft w:val="0"/>
          <w:marRight w:val="0"/>
          <w:marTop w:val="0"/>
          <w:marBottom w:val="0"/>
          <w:divBdr>
            <w:top w:val="none" w:sz="0" w:space="0" w:color="auto"/>
            <w:left w:val="none" w:sz="0" w:space="0" w:color="auto"/>
            <w:bottom w:val="none" w:sz="0" w:space="0" w:color="auto"/>
            <w:right w:val="none" w:sz="0" w:space="0" w:color="auto"/>
          </w:divBdr>
        </w:div>
      </w:divsChild>
    </w:div>
    <w:div w:id="754328070">
      <w:bodyDiv w:val="1"/>
      <w:marLeft w:val="0"/>
      <w:marRight w:val="0"/>
      <w:marTop w:val="0"/>
      <w:marBottom w:val="0"/>
      <w:divBdr>
        <w:top w:val="none" w:sz="0" w:space="0" w:color="auto"/>
        <w:left w:val="none" w:sz="0" w:space="0" w:color="auto"/>
        <w:bottom w:val="none" w:sz="0" w:space="0" w:color="auto"/>
        <w:right w:val="none" w:sz="0" w:space="0" w:color="auto"/>
      </w:divBdr>
      <w:divsChild>
        <w:div w:id="1679456209">
          <w:marLeft w:val="0"/>
          <w:marRight w:val="0"/>
          <w:marTop w:val="0"/>
          <w:marBottom w:val="0"/>
          <w:divBdr>
            <w:top w:val="none" w:sz="0" w:space="0" w:color="auto"/>
            <w:left w:val="none" w:sz="0" w:space="0" w:color="auto"/>
            <w:bottom w:val="none" w:sz="0" w:space="0" w:color="auto"/>
            <w:right w:val="none" w:sz="0" w:space="0" w:color="auto"/>
          </w:divBdr>
        </w:div>
      </w:divsChild>
    </w:div>
    <w:div w:id="839544466">
      <w:bodyDiv w:val="1"/>
      <w:marLeft w:val="0"/>
      <w:marRight w:val="0"/>
      <w:marTop w:val="0"/>
      <w:marBottom w:val="0"/>
      <w:divBdr>
        <w:top w:val="none" w:sz="0" w:space="0" w:color="auto"/>
        <w:left w:val="none" w:sz="0" w:space="0" w:color="auto"/>
        <w:bottom w:val="none" w:sz="0" w:space="0" w:color="auto"/>
        <w:right w:val="none" w:sz="0" w:space="0" w:color="auto"/>
      </w:divBdr>
      <w:divsChild>
        <w:div w:id="1184782073">
          <w:marLeft w:val="0"/>
          <w:marRight w:val="0"/>
          <w:marTop w:val="0"/>
          <w:marBottom w:val="0"/>
          <w:divBdr>
            <w:top w:val="none" w:sz="0" w:space="0" w:color="auto"/>
            <w:left w:val="none" w:sz="0" w:space="0" w:color="auto"/>
            <w:bottom w:val="none" w:sz="0" w:space="0" w:color="auto"/>
            <w:right w:val="none" w:sz="0" w:space="0" w:color="auto"/>
          </w:divBdr>
        </w:div>
      </w:divsChild>
    </w:div>
    <w:div w:id="877279717">
      <w:bodyDiv w:val="1"/>
      <w:marLeft w:val="0"/>
      <w:marRight w:val="0"/>
      <w:marTop w:val="0"/>
      <w:marBottom w:val="0"/>
      <w:divBdr>
        <w:top w:val="none" w:sz="0" w:space="0" w:color="auto"/>
        <w:left w:val="none" w:sz="0" w:space="0" w:color="auto"/>
        <w:bottom w:val="none" w:sz="0" w:space="0" w:color="auto"/>
        <w:right w:val="none" w:sz="0" w:space="0" w:color="auto"/>
      </w:divBdr>
      <w:divsChild>
        <w:div w:id="1234003309">
          <w:marLeft w:val="0"/>
          <w:marRight w:val="0"/>
          <w:marTop w:val="0"/>
          <w:marBottom w:val="0"/>
          <w:divBdr>
            <w:top w:val="none" w:sz="0" w:space="0" w:color="auto"/>
            <w:left w:val="none" w:sz="0" w:space="0" w:color="auto"/>
            <w:bottom w:val="none" w:sz="0" w:space="0" w:color="auto"/>
            <w:right w:val="none" w:sz="0" w:space="0" w:color="auto"/>
          </w:divBdr>
        </w:div>
      </w:divsChild>
    </w:div>
    <w:div w:id="974872301">
      <w:bodyDiv w:val="1"/>
      <w:marLeft w:val="0"/>
      <w:marRight w:val="0"/>
      <w:marTop w:val="0"/>
      <w:marBottom w:val="0"/>
      <w:divBdr>
        <w:top w:val="none" w:sz="0" w:space="0" w:color="auto"/>
        <w:left w:val="none" w:sz="0" w:space="0" w:color="auto"/>
        <w:bottom w:val="none" w:sz="0" w:space="0" w:color="auto"/>
        <w:right w:val="none" w:sz="0" w:space="0" w:color="auto"/>
      </w:divBdr>
      <w:divsChild>
        <w:div w:id="838471766">
          <w:marLeft w:val="0"/>
          <w:marRight w:val="0"/>
          <w:marTop w:val="0"/>
          <w:marBottom w:val="0"/>
          <w:divBdr>
            <w:top w:val="none" w:sz="0" w:space="0" w:color="auto"/>
            <w:left w:val="none" w:sz="0" w:space="0" w:color="auto"/>
            <w:bottom w:val="none" w:sz="0" w:space="0" w:color="auto"/>
            <w:right w:val="none" w:sz="0" w:space="0" w:color="auto"/>
          </w:divBdr>
        </w:div>
      </w:divsChild>
    </w:div>
    <w:div w:id="1018002398">
      <w:bodyDiv w:val="1"/>
      <w:marLeft w:val="0"/>
      <w:marRight w:val="0"/>
      <w:marTop w:val="0"/>
      <w:marBottom w:val="0"/>
      <w:divBdr>
        <w:top w:val="none" w:sz="0" w:space="0" w:color="auto"/>
        <w:left w:val="none" w:sz="0" w:space="0" w:color="auto"/>
        <w:bottom w:val="none" w:sz="0" w:space="0" w:color="auto"/>
        <w:right w:val="none" w:sz="0" w:space="0" w:color="auto"/>
      </w:divBdr>
      <w:divsChild>
        <w:div w:id="237248803">
          <w:marLeft w:val="0"/>
          <w:marRight w:val="0"/>
          <w:marTop w:val="0"/>
          <w:marBottom w:val="120"/>
          <w:divBdr>
            <w:top w:val="none" w:sz="0" w:space="0" w:color="auto"/>
            <w:left w:val="none" w:sz="0" w:space="0" w:color="auto"/>
            <w:bottom w:val="none" w:sz="0" w:space="0" w:color="auto"/>
            <w:right w:val="none" w:sz="0" w:space="0" w:color="auto"/>
          </w:divBdr>
          <w:divsChild>
            <w:div w:id="1710565679">
              <w:marLeft w:val="0"/>
              <w:marRight w:val="0"/>
              <w:marTop w:val="0"/>
              <w:marBottom w:val="0"/>
              <w:divBdr>
                <w:top w:val="none" w:sz="0" w:space="0" w:color="auto"/>
                <w:left w:val="none" w:sz="0" w:space="0" w:color="auto"/>
                <w:bottom w:val="none" w:sz="0" w:space="0" w:color="auto"/>
                <w:right w:val="none" w:sz="0" w:space="0" w:color="auto"/>
              </w:divBdr>
            </w:div>
          </w:divsChild>
        </w:div>
        <w:div w:id="1539899814">
          <w:marLeft w:val="0"/>
          <w:marRight w:val="0"/>
          <w:marTop w:val="0"/>
          <w:marBottom w:val="120"/>
          <w:divBdr>
            <w:top w:val="none" w:sz="0" w:space="0" w:color="auto"/>
            <w:left w:val="none" w:sz="0" w:space="0" w:color="auto"/>
            <w:bottom w:val="none" w:sz="0" w:space="0" w:color="auto"/>
            <w:right w:val="none" w:sz="0" w:space="0" w:color="auto"/>
          </w:divBdr>
          <w:divsChild>
            <w:div w:id="114951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624408">
      <w:bodyDiv w:val="1"/>
      <w:marLeft w:val="0"/>
      <w:marRight w:val="0"/>
      <w:marTop w:val="0"/>
      <w:marBottom w:val="0"/>
      <w:divBdr>
        <w:top w:val="none" w:sz="0" w:space="0" w:color="auto"/>
        <w:left w:val="none" w:sz="0" w:space="0" w:color="auto"/>
        <w:bottom w:val="none" w:sz="0" w:space="0" w:color="auto"/>
        <w:right w:val="none" w:sz="0" w:space="0" w:color="auto"/>
      </w:divBdr>
      <w:divsChild>
        <w:div w:id="696124751">
          <w:marLeft w:val="0"/>
          <w:marRight w:val="0"/>
          <w:marTop w:val="0"/>
          <w:marBottom w:val="0"/>
          <w:divBdr>
            <w:top w:val="none" w:sz="0" w:space="0" w:color="auto"/>
            <w:left w:val="none" w:sz="0" w:space="0" w:color="auto"/>
            <w:bottom w:val="none" w:sz="0" w:space="0" w:color="auto"/>
            <w:right w:val="none" w:sz="0" w:space="0" w:color="auto"/>
          </w:divBdr>
        </w:div>
      </w:divsChild>
    </w:div>
    <w:div w:id="1047488075">
      <w:bodyDiv w:val="1"/>
      <w:marLeft w:val="0"/>
      <w:marRight w:val="0"/>
      <w:marTop w:val="0"/>
      <w:marBottom w:val="0"/>
      <w:divBdr>
        <w:top w:val="none" w:sz="0" w:space="0" w:color="auto"/>
        <w:left w:val="none" w:sz="0" w:space="0" w:color="auto"/>
        <w:bottom w:val="none" w:sz="0" w:space="0" w:color="auto"/>
        <w:right w:val="none" w:sz="0" w:space="0" w:color="auto"/>
      </w:divBdr>
      <w:divsChild>
        <w:div w:id="1609893550">
          <w:marLeft w:val="0"/>
          <w:marRight w:val="0"/>
          <w:marTop w:val="0"/>
          <w:marBottom w:val="0"/>
          <w:divBdr>
            <w:top w:val="none" w:sz="0" w:space="0" w:color="auto"/>
            <w:left w:val="none" w:sz="0" w:space="0" w:color="auto"/>
            <w:bottom w:val="none" w:sz="0" w:space="0" w:color="auto"/>
            <w:right w:val="none" w:sz="0" w:space="0" w:color="auto"/>
          </w:divBdr>
        </w:div>
      </w:divsChild>
    </w:div>
    <w:div w:id="1133642441">
      <w:bodyDiv w:val="1"/>
      <w:marLeft w:val="0"/>
      <w:marRight w:val="0"/>
      <w:marTop w:val="0"/>
      <w:marBottom w:val="0"/>
      <w:divBdr>
        <w:top w:val="none" w:sz="0" w:space="0" w:color="auto"/>
        <w:left w:val="none" w:sz="0" w:space="0" w:color="auto"/>
        <w:bottom w:val="none" w:sz="0" w:space="0" w:color="auto"/>
        <w:right w:val="none" w:sz="0" w:space="0" w:color="auto"/>
      </w:divBdr>
      <w:divsChild>
        <w:div w:id="819081651">
          <w:marLeft w:val="0"/>
          <w:marRight w:val="0"/>
          <w:marTop w:val="0"/>
          <w:marBottom w:val="0"/>
          <w:divBdr>
            <w:top w:val="none" w:sz="0" w:space="0" w:color="auto"/>
            <w:left w:val="none" w:sz="0" w:space="0" w:color="auto"/>
            <w:bottom w:val="none" w:sz="0" w:space="0" w:color="auto"/>
            <w:right w:val="none" w:sz="0" w:space="0" w:color="auto"/>
          </w:divBdr>
        </w:div>
      </w:divsChild>
    </w:div>
    <w:div w:id="1284926197">
      <w:bodyDiv w:val="1"/>
      <w:marLeft w:val="0"/>
      <w:marRight w:val="0"/>
      <w:marTop w:val="0"/>
      <w:marBottom w:val="0"/>
      <w:divBdr>
        <w:top w:val="none" w:sz="0" w:space="0" w:color="auto"/>
        <w:left w:val="none" w:sz="0" w:space="0" w:color="auto"/>
        <w:bottom w:val="none" w:sz="0" w:space="0" w:color="auto"/>
        <w:right w:val="none" w:sz="0" w:space="0" w:color="auto"/>
      </w:divBdr>
      <w:divsChild>
        <w:div w:id="2108386203">
          <w:marLeft w:val="0"/>
          <w:marRight w:val="0"/>
          <w:marTop w:val="0"/>
          <w:marBottom w:val="0"/>
          <w:divBdr>
            <w:top w:val="none" w:sz="0" w:space="0" w:color="auto"/>
            <w:left w:val="none" w:sz="0" w:space="0" w:color="auto"/>
            <w:bottom w:val="none" w:sz="0" w:space="0" w:color="auto"/>
            <w:right w:val="none" w:sz="0" w:space="0" w:color="auto"/>
          </w:divBdr>
        </w:div>
      </w:divsChild>
    </w:div>
    <w:div w:id="1397701628">
      <w:bodyDiv w:val="1"/>
      <w:marLeft w:val="0"/>
      <w:marRight w:val="0"/>
      <w:marTop w:val="0"/>
      <w:marBottom w:val="0"/>
      <w:divBdr>
        <w:top w:val="none" w:sz="0" w:space="0" w:color="auto"/>
        <w:left w:val="none" w:sz="0" w:space="0" w:color="auto"/>
        <w:bottom w:val="none" w:sz="0" w:space="0" w:color="auto"/>
        <w:right w:val="none" w:sz="0" w:space="0" w:color="auto"/>
      </w:divBdr>
      <w:divsChild>
        <w:div w:id="1237476431">
          <w:marLeft w:val="0"/>
          <w:marRight w:val="0"/>
          <w:marTop w:val="0"/>
          <w:marBottom w:val="0"/>
          <w:divBdr>
            <w:top w:val="none" w:sz="0" w:space="0" w:color="auto"/>
            <w:left w:val="none" w:sz="0" w:space="0" w:color="auto"/>
            <w:bottom w:val="none" w:sz="0" w:space="0" w:color="auto"/>
            <w:right w:val="none" w:sz="0" w:space="0" w:color="auto"/>
          </w:divBdr>
        </w:div>
      </w:divsChild>
    </w:div>
    <w:div w:id="1500270781">
      <w:bodyDiv w:val="1"/>
      <w:marLeft w:val="0"/>
      <w:marRight w:val="0"/>
      <w:marTop w:val="0"/>
      <w:marBottom w:val="0"/>
      <w:divBdr>
        <w:top w:val="none" w:sz="0" w:space="0" w:color="auto"/>
        <w:left w:val="none" w:sz="0" w:space="0" w:color="auto"/>
        <w:bottom w:val="none" w:sz="0" w:space="0" w:color="auto"/>
        <w:right w:val="none" w:sz="0" w:space="0" w:color="auto"/>
      </w:divBdr>
      <w:divsChild>
        <w:div w:id="605691991">
          <w:marLeft w:val="0"/>
          <w:marRight w:val="0"/>
          <w:marTop w:val="0"/>
          <w:marBottom w:val="0"/>
          <w:divBdr>
            <w:top w:val="none" w:sz="0" w:space="0" w:color="auto"/>
            <w:left w:val="none" w:sz="0" w:space="0" w:color="auto"/>
            <w:bottom w:val="none" w:sz="0" w:space="0" w:color="auto"/>
            <w:right w:val="none" w:sz="0" w:space="0" w:color="auto"/>
          </w:divBdr>
          <w:divsChild>
            <w:div w:id="1842894001">
              <w:marLeft w:val="0"/>
              <w:marRight w:val="0"/>
              <w:marTop w:val="0"/>
              <w:marBottom w:val="120"/>
              <w:divBdr>
                <w:top w:val="none" w:sz="0" w:space="0" w:color="auto"/>
                <w:left w:val="none" w:sz="0" w:space="0" w:color="auto"/>
                <w:bottom w:val="none" w:sz="0" w:space="0" w:color="auto"/>
                <w:right w:val="none" w:sz="0" w:space="0" w:color="auto"/>
              </w:divBdr>
              <w:divsChild>
                <w:div w:id="47071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229301">
      <w:bodyDiv w:val="1"/>
      <w:marLeft w:val="0"/>
      <w:marRight w:val="0"/>
      <w:marTop w:val="0"/>
      <w:marBottom w:val="0"/>
      <w:divBdr>
        <w:top w:val="none" w:sz="0" w:space="0" w:color="auto"/>
        <w:left w:val="none" w:sz="0" w:space="0" w:color="auto"/>
        <w:bottom w:val="none" w:sz="0" w:space="0" w:color="auto"/>
        <w:right w:val="none" w:sz="0" w:space="0" w:color="auto"/>
      </w:divBdr>
      <w:divsChild>
        <w:div w:id="1324579014">
          <w:marLeft w:val="0"/>
          <w:marRight w:val="0"/>
          <w:marTop w:val="0"/>
          <w:marBottom w:val="0"/>
          <w:divBdr>
            <w:top w:val="none" w:sz="0" w:space="0" w:color="auto"/>
            <w:left w:val="none" w:sz="0" w:space="0" w:color="auto"/>
            <w:bottom w:val="none" w:sz="0" w:space="0" w:color="auto"/>
            <w:right w:val="none" w:sz="0" w:space="0" w:color="auto"/>
          </w:divBdr>
        </w:div>
      </w:divsChild>
    </w:div>
    <w:div w:id="1771391884">
      <w:bodyDiv w:val="1"/>
      <w:marLeft w:val="0"/>
      <w:marRight w:val="0"/>
      <w:marTop w:val="0"/>
      <w:marBottom w:val="0"/>
      <w:divBdr>
        <w:top w:val="none" w:sz="0" w:space="0" w:color="auto"/>
        <w:left w:val="none" w:sz="0" w:space="0" w:color="auto"/>
        <w:bottom w:val="none" w:sz="0" w:space="0" w:color="auto"/>
        <w:right w:val="none" w:sz="0" w:space="0" w:color="auto"/>
      </w:divBdr>
      <w:divsChild>
        <w:div w:id="1227914456">
          <w:marLeft w:val="0"/>
          <w:marRight w:val="0"/>
          <w:marTop w:val="0"/>
          <w:marBottom w:val="120"/>
          <w:divBdr>
            <w:top w:val="none" w:sz="0" w:space="0" w:color="auto"/>
            <w:left w:val="none" w:sz="0" w:space="0" w:color="auto"/>
            <w:bottom w:val="none" w:sz="0" w:space="0" w:color="auto"/>
            <w:right w:val="none" w:sz="0" w:space="0" w:color="auto"/>
          </w:divBdr>
          <w:divsChild>
            <w:div w:id="216354647">
              <w:marLeft w:val="0"/>
              <w:marRight w:val="0"/>
              <w:marTop w:val="0"/>
              <w:marBottom w:val="0"/>
              <w:divBdr>
                <w:top w:val="none" w:sz="0" w:space="0" w:color="auto"/>
                <w:left w:val="none" w:sz="0" w:space="0" w:color="auto"/>
                <w:bottom w:val="none" w:sz="0" w:space="0" w:color="auto"/>
                <w:right w:val="none" w:sz="0" w:space="0" w:color="auto"/>
              </w:divBdr>
            </w:div>
          </w:divsChild>
        </w:div>
        <w:div w:id="333192277">
          <w:marLeft w:val="0"/>
          <w:marRight w:val="0"/>
          <w:marTop w:val="0"/>
          <w:marBottom w:val="120"/>
          <w:divBdr>
            <w:top w:val="none" w:sz="0" w:space="0" w:color="auto"/>
            <w:left w:val="none" w:sz="0" w:space="0" w:color="auto"/>
            <w:bottom w:val="none" w:sz="0" w:space="0" w:color="auto"/>
            <w:right w:val="none" w:sz="0" w:space="0" w:color="auto"/>
          </w:divBdr>
        </w:div>
      </w:divsChild>
    </w:div>
    <w:div w:id="1775899188">
      <w:bodyDiv w:val="1"/>
      <w:marLeft w:val="0"/>
      <w:marRight w:val="0"/>
      <w:marTop w:val="0"/>
      <w:marBottom w:val="0"/>
      <w:divBdr>
        <w:top w:val="none" w:sz="0" w:space="0" w:color="auto"/>
        <w:left w:val="none" w:sz="0" w:space="0" w:color="auto"/>
        <w:bottom w:val="none" w:sz="0" w:space="0" w:color="auto"/>
        <w:right w:val="none" w:sz="0" w:space="0" w:color="auto"/>
      </w:divBdr>
      <w:divsChild>
        <w:div w:id="526871362">
          <w:marLeft w:val="0"/>
          <w:marRight w:val="0"/>
          <w:marTop w:val="0"/>
          <w:marBottom w:val="0"/>
          <w:divBdr>
            <w:top w:val="none" w:sz="0" w:space="0" w:color="auto"/>
            <w:left w:val="none" w:sz="0" w:space="0" w:color="auto"/>
            <w:bottom w:val="none" w:sz="0" w:space="0" w:color="auto"/>
            <w:right w:val="none" w:sz="0" w:space="0" w:color="auto"/>
          </w:divBdr>
        </w:div>
      </w:divsChild>
    </w:div>
    <w:div w:id="2004620569">
      <w:bodyDiv w:val="1"/>
      <w:marLeft w:val="0"/>
      <w:marRight w:val="0"/>
      <w:marTop w:val="0"/>
      <w:marBottom w:val="0"/>
      <w:divBdr>
        <w:top w:val="none" w:sz="0" w:space="0" w:color="auto"/>
        <w:left w:val="none" w:sz="0" w:space="0" w:color="auto"/>
        <w:bottom w:val="none" w:sz="0" w:space="0" w:color="auto"/>
        <w:right w:val="none" w:sz="0" w:space="0" w:color="auto"/>
      </w:divBdr>
      <w:divsChild>
        <w:div w:id="806051826">
          <w:marLeft w:val="0"/>
          <w:marRight w:val="0"/>
          <w:marTop w:val="0"/>
          <w:marBottom w:val="0"/>
          <w:divBdr>
            <w:top w:val="none" w:sz="0" w:space="0" w:color="auto"/>
            <w:left w:val="none" w:sz="0" w:space="0" w:color="auto"/>
            <w:bottom w:val="none" w:sz="0" w:space="0" w:color="auto"/>
            <w:right w:val="none" w:sz="0" w:space="0" w:color="auto"/>
          </w:divBdr>
        </w:div>
      </w:divsChild>
    </w:div>
    <w:div w:id="2012021562">
      <w:bodyDiv w:val="1"/>
      <w:marLeft w:val="0"/>
      <w:marRight w:val="0"/>
      <w:marTop w:val="0"/>
      <w:marBottom w:val="0"/>
      <w:divBdr>
        <w:top w:val="none" w:sz="0" w:space="0" w:color="auto"/>
        <w:left w:val="none" w:sz="0" w:space="0" w:color="auto"/>
        <w:bottom w:val="none" w:sz="0" w:space="0" w:color="auto"/>
        <w:right w:val="none" w:sz="0" w:space="0" w:color="auto"/>
      </w:divBdr>
      <w:divsChild>
        <w:div w:id="306979709">
          <w:marLeft w:val="0"/>
          <w:marRight w:val="0"/>
          <w:marTop w:val="0"/>
          <w:marBottom w:val="0"/>
          <w:divBdr>
            <w:top w:val="none" w:sz="0" w:space="0" w:color="auto"/>
            <w:left w:val="none" w:sz="0" w:space="0" w:color="auto"/>
            <w:bottom w:val="none" w:sz="0" w:space="0" w:color="auto"/>
            <w:right w:val="none" w:sz="0" w:space="0" w:color="auto"/>
          </w:divBdr>
        </w:div>
      </w:divsChild>
    </w:div>
    <w:div w:id="2089764778">
      <w:bodyDiv w:val="1"/>
      <w:marLeft w:val="0"/>
      <w:marRight w:val="0"/>
      <w:marTop w:val="0"/>
      <w:marBottom w:val="0"/>
      <w:divBdr>
        <w:top w:val="none" w:sz="0" w:space="0" w:color="auto"/>
        <w:left w:val="none" w:sz="0" w:space="0" w:color="auto"/>
        <w:bottom w:val="none" w:sz="0" w:space="0" w:color="auto"/>
        <w:right w:val="none" w:sz="0" w:space="0" w:color="auto"/>
      </w:divBdr>
      <w:divsChild>
        <w:div w:id="6960087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160</Words>
  <Characters>917</Characters>
  <Application>Microsoft Office Word</Application>
  <DocSecurity>0</DocSecurity>
  <Lines>7</Lines>
  <Paragraphs>2</Paragraphs>
  <ScaleCrop>false</ScaleCrop>
  <Company>SACC</Company>
  <LinksUpToDate>false</LinksUpToDate>
  <CharactersWithSpaces>1075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Diyar</dc:creator>
  <cp:keywords/>
  <dc:description/>
  <cp:lastModifiedBy>Diyar</cp:lastModifiedBy>
  <cp:revision>53</cp:revision>
  <dcterms:created xsi:type="dcterms:W3CDTF">2022-10-20T14:48:00Z</dcterms:created>
  <dcterms:modified xsi:type="dcterms:W3CDTF">2022-10-20T16:14:00Z</dcterms:modified>
</cp:coreProperties>
</file>