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E3" w:rsidRPr="006F7C12" w:rsidRDefault="006B46E3" w:rsidP="006F7C12">
      <w:pPr>
        <w:pStyle w:val="a3"/>
        <w:jc w:val="center"/>
        <w:rPr>
          <w:b/>
          <w:bCs/>
          <w:sz w:val="26"/>
          <w:szCs w:val="26"/>
          <w:rtl/>
        </w:rPr>
      </w:pPr>
      <w:bookmarkStart w:id="0" w:name="_GoBack"/>
      <w:bookmarkEnd w:id="0"/>
      <w:r w:rsidRPr="006F7C12">
        <w:rPr>
          <w:b/>
          <w:bCs/>
          <w:sz w:val="26"/>
          <w:szCs w:val="26"/>
          <w:rtl/>
        </w:rPr>
        <w:t>"فاعلية استراتيجية حوض السمك في التحصيل لدى طلاب المرحلة المتوسطة في مادة</w:t>
      </w:r>
    </w:p>
    <w:p w:rsidR="006B46E3" w:rsidRPr="006F7C12" w:rsidRDefault="006B46E3" w:rsidP="006F7C12">
      <w:pPr>
        <w:pStyle w:val="a3"/>
        <w:jc w:val="center"/>
        <w:rPr>
          <w:b/>
          <w:bCs/>
          <w:sz w:val="26"/>
          <w:szCs w:val="26"/>
          <w:rtl/>
        </w:rPr>
      </w:pPr>
      <w:r w:rsidRPr="006F7C12">
        <w:rPr>
          <w:b/>
          <w:bCs/>
          <w:sz w:val="26"/>
          <w:szCs w:val="26"/>
          <w:rtl/>
        </w:rPr>
        <w:t>الجغرافيا "</w:t>
      </w:r>
    </w:p>
    <w:p w:rsidR="006B46E3" w:rsidRPr="006F7C12" w:rsidRDefault="006F7C12" w:rsidP="00880130">
      <w:pPr>
        <w:pStyle w:val="a3"/>
        <w:jc w:val="both"/>
        <w:rPr>
          <w:b/>
          <w:bCs/>
          <w:sz w:val="26"/>
          <w:szCs w:val="26"/>
          <w:lang w:bidi="ar-IQ"/>
        </w:rPr>
      </w:pPr>
      <w:r w:rsidRPr="006F7C12">
        <w:rPr>
          <w:rFonts w:hint="cs"/>
          <w:b/>
          <w:bCs/>
          <w:sz w:val="26"/>
          <w:szCs w:val="26"/>
          <w:rtl/>
          <w:lang w:bidi="ar-IQ"/>
        </w:rPr>
        <w:t xml:space="preserve">              </w:t>
      </w:r>
      <w:r w:rsidR="006B46E3" w:rsidRPr="006F7C12">
        <w:rPr>
          <w:b/>
          <w:bCs/>
          <w:sz w:val="26"/>
          <w:szCs w:val="26"/>
          <w:rtl/>
          <w:lang w:bidi="ar-IQ"/>
        </w:rPr>
        <w:t>أ.م. سعادة حمدي سويدان                                       سعدي عويد محمد</w:t>
      </w:r>
    </w:p>
    <w:p w:rsidR="006B46E3" w:rsidRPr="006F7C12" w:rsidRDefault="006F7C12" w:rsidP="006F7C12">
      <w:pPr>
        <w:pStyle w:val="a3"/>
        <w:jc w:val="both"/>
        <w:rPr>
          <w:b/>
          <w:bCs/>
          <w:sz w:val="26"/>
          <w:szCs w:val="26"/>
          <w:rtl/>
          <w:lang w:bidi="ar-IQ"/>
        </w:rPr>
      </w:pPr>
      <w:r w:rsidRPr="006F7C12">
        <w:rPr>
          <w:rFonts w:hint="cs"/>
          <w:b/>
          <w:bCs/>
          <w:sz w:val="26"/>
          <w:szCs w:val="26"/>
          <w:rtl/>
          <w:lang w:bidi="ar-IQ"/>
        </w:rPr>
        <w:t xml:space="preserve">                    </w:t>
      </w:r>
      <w:r w:rsidR="006B46E3" w:rsidRPr="006F7C12">
        <w:rPr>
          <w:b/>
          <w:bCs/>
          <w:sz w:val="26"/>
          <w:szCs w:val="26"/>
          <w:rtl/>
          <w:lang w:bidi="ar-IQ"/>
        </w:rPr>
        <w:t xml:space="preserve">جامعة الأنبار                 </w:t>
      </w:r>
      <w:r w:rsidRPr="006F7C12">
        <w:rPr>
          <w:rFonts w:hint="cs"/>
          <w:b/>
          <w:bCs/>
          <w:sz w:val="26"/>
          <w:szCs w:val="26"/>
          <w:rtl/>
          <w:lang w:bidi="ar-IQ"/>
        </w:rPr>
        <w:t xml:space="preserve">   </w:t>
      </w:r>
      <w:r w:rsidR="006B46E3" w:rsidRPr="006F7C12">
        <w:rPr>
          <w:b/>
          <w:bCs/>
          <w:sz w:val="26"/>
          <w:szCs w:val="26"/>
          <w:rtl/>
          <w:lang w:bidi="ar-IQ"/>
        </w:rPr>
        <w:t xml:space="preserve">                             جامعة الأنبار</w:t>
      </w:r>
    </w:p>
    <w:p w:rsidR="006B46E3" w:rsidRPr="006F7C12" w:rsidRDefault="006F7C12" w:rsidP="00880130">
      <w:pPr>
        <w:pStyle w:val="a3"/>
        <w:jc w:val="both"/>
        <w:rPr>
          <w:b/>
          <w:bCs/>
          <w:sz w:val="26"/>
          <w:szCs w:val="26"/>
        </w:rPr>
      </w:pPr>
      <w:r w:rsidRPr="006F7C12">
        <w:rPr>
          <w:rFonts w:hint="cs"/>
          <w:b/>
          <w:bCs/>
          <w:sz w:val="26"/>
          <w:szCs w:val="26"/>
          <w:rtl/>
          <w:lang w:bidi="ar-IQ"/>
        </w:rPr>
        <w:t xml:space="preserve">             </w:t>
      </w:r>
      <w:r w:rsidR="006B46E3" w:rsidRPr="006F7C12">
        <w:rPr>
          <w:b/>
          <w:bCs/>
          <w:sz w:val="26"/>
          <w:szCs w:val="26"/>
          <w:rtl/>
          <w:lang w:bidi="ar-IQ"/>
        </w:rPr>
        <w:t>كلية التربية للعلوم الانسانية                             كلية التربية للعلوم الانسانية</w:t>
      </w:r>
    </w:p>
    <w:p w:rsidR="006B46E3" w:rsidRPr="006F7C12" w:rsidRDefault="006B46E3" w:rsidP="00880130">
      <w:pPr>
        <w:pStyle w:val="a3"/>
        <w:jc w:val="both"/>
        <w:rPr>
          <w:b/>
          <w:bCs/>
          <w:sz w:val="26"/>
          <w:szCs w:val="26"/>
          <w:lang w:bidi="ar-IQ"/>
        </w:rPr>
      </w:pPr>
      <w:r w:rsidRPr="006F7C12">
        <w:rPr>
          <w:b/>
          <w:bCs/>
          <w:sz w:val="26"/>
          <w:szCs w:val="26"/>
          <w:rtl/>
          <w:lang w:bidi="ar-IQ"/>
        </w:rPr>
        <w:t>المستخلص</w:t>
      </w:r>
    </w:p>
    <w:p w:rsidR="006B46E3" w:rsidRPr="00880130" w:rsidRDefault="006B46E3" w:rsidP="00880130">
      <w:pPr>
        <w:pStyle w:val="a3"/>
        <w:jc w:val="both"/>
        <w:rPr>
          <w:sz w:val="26"/>
          <w:szCs w:val="26"/>
          <w:rtl/>
          <w:lang w:bidi="ar-IQ"/>
        </w:rPr>
      </w:pPr>
      <w:r w:rsidRPr="00880130">
        <w:rPr>
          <w:sz w:val="26"/>
          <w:szCs w:val="26"/>
          <w:rtl/>
          <w:lang w:bidi="ar-IQ"/>
        </w:rPr>
        <w:t xml:space="preserve">        هدفت الدراسة الحالية إلى التعرف لفاعلية استراتيجية حوض السمك كأحد استراتيجيات التعلم النشط في التحصيل لدى طلاب المرحلة المتوسطة في مادة الجغرافيا ولتحقيق هدف الدراسة تألفت عينة البحث من طلاب الصف الثاني متوسط في متوسطة نور المصطفى التي توجد فيها ثلاث شعب صف ثاني متوسط للعام الدراسي (2015 -2016)،وتكونت العينة من (64) طالب موزعين على شعبة (ج) ومثلت المجموعة التجريبية وشعبة (ب) المجموعة الضابطة  بواقع (32) طالبا في كل شعبة استعمل الباحث الاختبار التحصيلي للوصول الى نتائج الدراسة بدأت التجربة يوم الثلاثاء الموافق 13/10/2015 ، وانتهت يوم الثلاثاء الموافق 5/1/2016،درس الباحث خلا ل هذه الفترة عينة البحث المحتوى العلمي للفصل الاول والثاني من كتاب جغرافية الوطن العربي مستخدما استراتيجية حوض السمك في تدريس المجموعة التجريبية  والطريقة التقليدية في تدريس المجموعة الضابطة .</w:t>
      </w:r>
    </w:p>
    <w:p w:rsidR="006B46E3" w:rsidRPr="00880130" w:rsidRDefault="006B46E3" w:rsidP="00880130">
      <w:pPr>
        <w:pStyle w:val="a3"/>
        <w:jc w:val="both"/>
        <w:rPr>
          <w:sz w:val="26"/>
          <w:szCs w:val="26"/>
          <w:rtl/>
          <w:lang w:bidi="ar-IQ"/>
        </w:rPr>
      </w:pPr>
      <w:r w:rsidRPr="00880130">
        <w:rPr>
          <w:sz w:val="26"/>
          <w:szCs w:val="26"/>
          <w:rtl/>
          <w:lang w:bidi="ar-IQ"/>
        </w:rPr>
        <w:t xml:space="preserve">تم معالجة البيانات بالوسائل الاحصائية المناسبة مثل ( </w:t>
      </w:r>
      <w:r w:rsidRPr="00880130">
        <w:rPr>
          <w:sz w:val="26"/>
          <w:szCs w:val="26"/>
          <w:lang w:bidi="ar-IQ"/>
        </w:rPr>
        <w:t>T-test</w:t>
      </w:r>
      <w:r w:rsidRPr="00880130">
        <w:rPr>
          <w:sz w:val="26"/>
          <w:szCs w:val="26"/>
          <w:rtl/>
          <w:lang w:bidi="ar-IQ"/>
        </w:rPr>
        <w:t>) لعينتين مستقلتين ، ومربع كاي ، معامل ارتباط بيرسون  وأظهرت الدراسة النتيجة التالية: وجود فروق ذوات دلالة إحصائية عند مستوى دلالة (0.05)بين متوسطي درجات الطلاب في الاختبار التحصيلي ، المجموعة التجريبية الذين درسوا باستخدام استراتيجية حوض السمك والمجموعة الضابطة الذين درسوا باستخدام الطريقة التقليدية لصالح المجموعة التجريبية . وفي ضوء نتيجة الدراسة تم تقديم مجموعة من التوصيات والمقترحات .</w:t>
      </w:r>
    </w:p>
    <w:p w:rsidR="00B62EEA" w:rsidRPr="00880130" w:rsidRDefault="00B62EEA" w:rsidP="00880130">
      <w:pPr>
        <w:pStyle w:val="a3"/>
        <w:jc w:val="both"/>
        <w:rPr>
          <w:sz w:val="26"/>
          <w:szCs w:val="26"/>
          <w:lang w:bidi="ar-IQ"/>
        </w:rPr>
      </w:pPr>
    </w:p>
    <w:p w:rsidR="00B62EEA" w:rsidRPr="006F7C12" w:rsidRDefault="00B62EEA" w:rsidP="006F7C12">
      <w:pPr>
        <w:pStyle w:val="a3"/>
        <w:bidi w:val="0"/>
        <w:jc w:val="center"/>
        <w:rPr>
          <w:b/>
          <w:bCs/>
          <w:sz w:val="26"/>
          <w:szCs w:val="26"/>
          <w:rtl/>
          <w:lang w:bidi="ar-IQ"/>
        </w:rPr>
      </w:pPr>
      <w:r w:rsidRPr="006F7C12">
        <w:rPr>
          <w:b/>
          <w:bCs/>
          <w:sz w:val="26"/>
          <w:szCs w:val="26"/>
          <w:lang w:bidi="ar-IQ"/>
        </w:rPr>
        <w:t>The Effectiveness of Fish Bowl 's Strategy in the achievement of the Intermediate  School students in the material of Geography</w:t>
      </w:r>
    </w:p>
    <w:p w:rsidR="006B46E3" w:rsidRPr="006F7C12" w:rsidRDefault="006B46E3" w:rsidP="00880130">
      <w:pPr>
        <w:pStyle w:val="a3"/>
        <w:tabs>
          <w:tab w:val="left" w:pos="1541"/>
        </w:tabs>
        <w:bidi w:val="0"/>
        <w:jc w:val="both"/>
        <w:rPr>
          <w:b/>
          <w:bCs/>
          <w:sz w:val="26"/>
          <w:szCs w:val="26"/>
          <w:rtl/>
          <w:lang w:bidi="ar-IQ"/>
        </w:rPr>
      </w:pPr>
      <w:r w:rsidRPr="006F7C12">
        <w:rPr>
          <w:b/>
          <w:bCs/>
          <w:sz w:val="26"/>
          <w:szCs w:val="26"/>
        </w:rPr>
        <w:t xml:space="preserve">Abstract </w:t>
      </w:r>
      <w:r w:rsidR="00880130" w:rsidRPr="006F7C12">
        <w:rPr>
          <w:b/>
          <w:bCs/>
          <w:sz w:val="26"/>
          <w:szCs w:val="26"/>
        </w:rPr>
        <w:tab/>
      </w:r>
    </w:p>
    <w:p w:rsidR="006B46E3" w:rsidRPr="00880130" w:rsidRDefault="006B46E3" w:rsidP="00880130">
      <w:pPr>
        <w:pStyle w:val="a3"/>
        <w:bidi w:val="0"/>
        <w:jc w:val="both"/>
        <w:rPr>
          <w:sz w:val="26"/>
          <w:szCs w:val="26"/>
          <w:rtl/>
          <w:lang w:bidi="ar-IQ"/>
        </w:rPr>
      </w:pPr>
      <w:r w:rsidRPr="00880130">
        <w:rPr>
          <w:sz w:val="26"/>
          <w:szCs w:val="26"/>
        </w:rPr>
        <w:tab/>
        <w:t>The present study aims at knowing the effecting of the fishbowl strategy a one of the active learning strategies in the acquisition of intermediate school in geography</w:t>
      </w:r>
      <w:r w:rsidRPr="00880130">
        <w:rPr>
          <w:sz w:val="26"/>
          <w:szCs w:val="26"/>
          <w:rtl/>
          <w:lang w:bidi="ar-IQ"/>
        </w:rPr>
        <w:t>.</w:t>
      </w:r>
      <w:r w:rsidRPr="00880130">
        <w:rPr>
          <w:sz w:val="26"/>
          <w:szCs w:val="26"/>
        </w:rPr>
        <w:t xml:space="preserve"> . In order to achieve the objectives of the study: The sample of the study included the students of second stage in intermediate school of Nur AL-Mustafa in which there are three sections of second stage in the year 2015/2016. The sample include 64 students distributed into sections (C) represents the experimental group and Section (B) represents the control group as 32 for each section.</w:t>
      </w:r>
      <w:r w:rsidRPr="00880130">
        <w:rPr>
          <w:sz w:val="26"/>
          <w:szCs w:val="26"/>
          <w:lang w:bidi="ar-IQ"/>
        </w:rPr>
        <w:t xml:space="preserve"> The researcher used the achievements test tools to come up with the findings of the study The experiment started on Tuesday 13th of October 2015 and ended in Tuesday 5th Jan, 2016. The researcher taught the sample the scientific content of the first and second chapter in Geography of Arab Homeland </w:t>
      </w:r>
      <w:r w:rsidRPr="00880130">
        <w:rPr>
          <w:sz w:val="26"/>
          <w:szCs w:val="26"/>
        </w:rPr>
        <w:t xml:space="preserve"> book in teaching the experimental and traditional methodology.</w:t>
      </w:r>
    </w:p>
    <w:p w:rsidR="006B46E3" w:rsidRPr="00880130" w:rsidRDefault="006B46E3" w:rsidP="00880130">
      <w:pPr>
        <w:pStyle w:val="a3"/>
        <w:bidi w:val="0"/>
        <w:jc w:val="both"/>
        <w:rPr>
          <w:sz w:val="26"/>
          <w:szCs w:val="26"/>
          <w:rtl/>
          <w:lang w:bidi="ar-IQ"/>
        </w:rPr>
      </w:pPr>
      <w:r w:rsidRPr="00880130">
        <w:rPr>
          <w:sz w:val="26"/>
          <w:szCs w:val="26"/>
        </w:rPr>
        <w:t xml:space="preserve">The data were processed statistically like t-test for two independent samples, chi-square, Pearson Correlation coefficient, and the following results were found:  There are statistically significant differences at the level of (0.05) between the average score of achievement test, who were taught the Fish Bowl Strategy and the control group who was taught by the use of the traditional method for the experimental group. In the light of the research’s result the recommendations and proposals were presented. </w:t>
      </w:r>
    </w:p>
    <w:p w:rsidR="00AF35AF" w:rsidRDefault="00AF35AF" w:rsidP="00880130">
      <w:pPr>
        <w:pStyle w:val="a3"/>
        <w:jc w:val="both"/>
        <w:rPr>
          <w:rFonts w:ascii="Simplified Arabic" w:hAnsi="Simplified Arabic" w:cs="Simplified Arabic"/>
          <w:sz w:val="28"/>
          <w:szCs w:val="28"/>
          <w:rtl/>
        </w:rPr>
      </w:pPr>
    </w:p>
    <w:p w:rsidR="006B46E3" w:rsidRPr="00880130" w:rsidRDefault="006B46E3"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rPr>
        <w:lastRenderedPageBreak/>
        <w:t>مشكلة البحث:</w:t>
      </w:r>
    </w:p>
    <w:p w:rsidR="00113830" w:rsidRPr="00880130" w:rsidRDefault="00D809CE"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 xml:space="preserve">      تشير الكثير من الأدبيات في ضل الانفجار المعرفي الحاصل في القرن الواحد والعشرون إلى أن هنالك اهتماما متزايدا بشكل واضح بطرائق التدريس واستراتيجياتها وأساليبها فضلا عن  توجهات نحو تبني احدث الطرائق التدريسية التي تعمل على نقل دور المتعلم من المتلقي إلى المشاركة الفعالة .أي أن المتعلم يكون نشطا بحيث يكون منهمكا في  قرائه أو كتابة أو مناقشة أوحل مشكلة تتعلق بما يتعلمونه أو عمل تجريبي, وبصورة أعمق فالتعلم النشط هو الذي يتطلب من المتعلمين أن يستخدموا مهام التفكير بمختلف مستوياتها(الصيفي  2008,ص238). لقد أصبحت الأهداف الراهنة لتدريس المواد الدراسية المختلفة   ومن ضمنها المواد الاجتماعية  وخاصة مادة الجغرافية لا تقتصر على الجانب المعرفي فحسب وإنما تعدته إلى الجوانب الأخرى الوجدانية والمهارية مما  يدعو إلى تبني هذه التوجهات الحديثة في تدريس المواد الدراسية ومنها الجغرافية . أن الفلسفة التربوية التي تعتمد على التعلم النشط تؤكد إيج</w:t>
      </w:r>
      <w:r w:rsidR="00071F10" w:rsidRPr="00880130">
        <w:rPr>
          <w:rFonts w:ascii="Simplified Arabic" w:hAnsi="Simplified Arabic" w:cs="Simplified Arabic"/>
          <w:sz w:val="28"/>
          <w:szCs w:val="28"/>
          <w:rtl/>
        </w:rPr>
        <w:t>ابية الطالب في الموقف التعليمي.</w:t>
      </w:r>
      <w:r w:rsidRPr="00880130">
        <w:rPr>
          <w:rFonts w:ascii="Simplified Arabic" w:hAnsi="Simplified Arabic" w:cs="Simplified Arabic"/>
          <w:sz w:val="28"/>
          <w:szCs w:val="28"/>
          <w:rtl/>
        </w:rPr>
        <w:t xml:space="preserve"> لقد شخص الباحثان أن الطلاب يعانون من صعوبات في استيعاب مادة الجغرافية في المرحلة المتوسطة التي هي تهيئه للمرحلة الإعدادية, ولهذا شعر الباحثان ان هناك حاجه إلى دراسة هذه الظاهرة التي تمثل المواقف السلبية نحو مادة الجغرافية أحداها بما قد يعيق الطلاب في استيعاب هذه المادة والاهتمام بها لاحقا، وهذا ما دفع الباحثان الى التصدي لهذه المشكلة ، وذلك من خلال استخدام استراتيجية حديثه في هذا المجال وبذلك يمكن تحديد مشكلة البحث بالسؤال التالي :(ما فاعلية استراتيجية حوض السمك في التحصيل لدى طلاب المرحلة المتوسطة في مادة الجغرافية</w:t>
      </w:r>
    </w:p>
    <w:p w:rsidR="005A6758" w:rsidRPr="00880130" w:rsidRDefault="007E4A91"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u w:val="single"/>
          <w:rtl/>
          <w:lang w:bidi="ar-IQ"/>
        </w:rPr>
        <w:t>أهمية البحث:</w:t>
      </w:r>
      <w:r w:rsidR="005A6758" w:rsidRPr="00880130">
        <w:rPr>
          <w:rFonts w:ascii="Simplified Arabic" w:hAnsi="Simplified Arabic" w:cs="Simplified Arabic"/>
          <w:sz w:val="28"/>
          <w:szCs w:val="28"/>
          <w:rtl/>
          <w:lang w:bidi="ar-IQ"/>
        </w:rPr>
        <w:t xml:space="preserve"> تتضح اهمية البحث الحالي بالآتي :</w:t>
      </w:r>
    </w:p>
    <w:p w:rsidR="005A6758" w:rsidRPr="00880130" w:rsidRDefault="005A6758" w:rsidP="00880130">
      <w:pPr>
        <w:pStyle w:val="a3"/>
        <w:jc w:val="both"/>
        <w:rPr>
          <w:rFonts w:ascii="Simplified Arabic" w:hAnsi="Simplified Arabic" w:cs="Simplified Arabic"/>
          <w:sz w:val="28"/>
          <w:szCs w:val="28"/>
          <w:lang w:bidi="ar-IQ"/>
        </w:rPr>
      </w:pPr>
      <w:r w:rsidRPr="00880130">
        <w:rPr>
          <w:rFonts w:ascii="Simplified Arabic" w:hAnsi="Simplified Arabic" w:cs="Simplified Arabic"/>
          <w:sz w:val="28"/>
          <w:szCs w:val="28"/>
          <w:rtl/>
          <w:lang w:bidi="ar-IQ"/>
        </w:rPr>
        <w:t>أمكانية ان تسهم إستراتيجية حوض السمك في تحسين طرائق تدريس الجغرافية وأساليبها المستخدمة في الوقت الحاضر عن طريق اقامة دورات تدريبية لتوضيح الأهم من الاستراتيجيات الحديثة او إصدار كراس بذلك لإثراء العملية التعليمية.</w:t>
      </w:r>
    </w:p>
    <w:p w:rsidR="005A6758" w:rsidRPr="00880130" w:rsidRDefault="005A6758" w:rsidP="00880130">
      <w:pPr>
        <w:pStyle w:val="a3"/>
        <w:jc w:val="both"/>
        <w:rPr>
          <w:rFonts w:ascii="Simplified Arabic" w:hAnsi="Simplified Arabic" w:cs="Simplified Arabic"/>
          <w:sz w:val="28"/>
          <w:szCs w:val="28"/>
          <w:lang w:bidi="ar-IQ"/>
        </w:rPr>
      </w:pPr>
      <w:r w:rsidRPr="00880130">
        <w:rPr>
          <w:rFonts w:ascii="Simplified Arabic" w:hAnsi="Simplified Arabic" w:cs="Simplified Arabic"/>
          <w:sz w:val="28"/>
          <w:szCs w:val="28"/>
          <w:rtl/>
          <w:lang w:bidi="ar-IQ"/>
        </w:rPr>
        <w:t>من النتائج التي تأمل بأن تصل إليها هذه الدراسة  تشجيع الطلبة على احترام آراء الآخرين وعدم الاستخفاف بها وتعمق الثقة بالنفس بين الطلبة .</w:t>
      </w:r>
    </w:p>
    <w:p w:rsidR="005A6758" w:rsidRPr="00880130" w:rsidRDefault="005A6758" w:rsidP="00880130">
      <w:pPr>
        <w:pStyle w:val="a3"/>
        <w:jc w:val="both"/>
        <w:rPr>
          <w:rFonts w:ascii="Simplified Arabic" w:hAnsi="Simplified Arabic" w:cs="Simplified Arabic"/>
          <w:sz w:val="28"/>
          <w:szCs w:val="28"/>
          <w:lang w:bidi="ar-IQ"/>
        </w:rPr>
      </w:pPr>
      <w:r w:rsidRPr="00880130">
        <w:rPr>
          <w:rFonts w:ascii="Simplified Arabic" w:hAnsi="Simplified Arabic" w:cs="Simplified Arabic"/>
          <w:sz w:val="28"/>
          <w:szCs w:val="28"/>
          <w:rtl/>
          <w:lang w:bidi="ar-IQ"/>
        </w:rPr>
        <w:t>المرحلة المتوسطة من المراحل الدراسية المهمة لكونها حلقة الوصل بين المرحلتين الابتدائية والإعدادية وما تحمل في طياتها تغيرات في نم</w:t>
      </w:r>
      <w:r w:rsidR="00071F10" w:rsidRPr="00880130">
        <w:rPr>
          <w:rFonts w:ascii="Simplified Arabic" w:hAnsi="Simplified Arabic" w:cs="Simplified Arabic"/>
          <w:sz w:val="28"/>
          <w:szCs w:val="28"/>
          <w:rtl/>
          <w:lang w:bidi="ar-IQ"/>
        </w:rPr>
        <w:t xml:space="preserve">و الطلبة الجسمية منها والعقلية </w:t>
      </w:r>
    </w:p>
    <w:p w:rsidR="005A6758" w:rsidRPr="00880130" w:rsidRDefault="005A6758" w:rsidP="00880130">
      <w:pPr>
        <w:pStyle w:val="a3"/>
        <w:jc w:val="both"/>
        <w:rPr>
          <w:rFonts w:ascii="Simplified Arabic" w:hAnsi="Simplified Arabic" w:cs="Simplified Arabic"/>
          <w:sz w:val="28"/>
          <w:szCs w:val="28"/>
          <w:lang w:bidi="ar-IQ"/>
        </w:rPr>
      </w:pPr>
      <w:r w:rsidRPr="00880130">
        <w:rPr>
          <w:rFonts w:ascii="Simplified Arabic" w:hAnsi="Simplified Arabic" w:cs="Simplified Arabic"/>
          <w:sz w:val="28"/>
          <w:szCs w:val="28"/>
          <w:rtl/>
          <w:lang w:bidi="ar-IQ"/>
        </w:rPr>
        <w:t>يطمح الباحث أن تستفيد الجهات صاحبة القرار في العملية التربوية من النتائج التي تتوصل إليها الدراسة في طرائق تدريس العلوم بصورة عامة والجغرافية بصورة خاصة .</w:t>
      </w:r>
    </w:p>
    <w:p w:rsidR="00071F10" w:rsidRDefault="005A6758"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 xml:space="preserve">على حد علم الباحث لا توجد دراسة تناولت استراتيجية حوض السمك وأثرها في التحصيل للمرحلة المتوسطة في مادة الجغرافية . </w:t>
      </w:r>
    </w:p>
    <w:p w:rsidR="006F7C12" w:rsidRPr="00880130" w:rsidRDefault="006F7C12" w:rsidP="00880130">
      <w:pPr>
        <w:pStyle w:val="a3"/>
        <w:jc w:val="both"/>
        <w:rPr>
          <w:rFonts w:ascii="Simplified Arabic" w:hAnsi="Simplified Arabic" w:cs="Simplified Arabic"/>
          <w:sz w:val="28"/>
          <w:szCs w:val="28"/>
          <w:lang w:bidi="ar-IQ"/>
        </w:rPr>
      </w:pPr>
    </w:p>
    <w:p w:rsidR="00B71FD8" w:rsidRPr="00880130" w:rsidRDefault="00B71FD8"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u w:val="single"/>
          <w:rtl/>
        </w:rPr>
        <w:t>هدف البحث</w:t>
      </w:r>
      <w:r w:rsidRPr="00880130">
        <w:rPr>
          <w:rFonts w:ascii="Simplified Arabic" w:hAnsi="Simplified Arabic" w:cs="Simplified Arabic"/>
          <w:sz w:val="28"/>
          <w:szCs w:val="28"/>
          <w:rtl/>
        </w:rPr>
        <w:t xml:space="preserve"> :</w:t>
      </w:r>
    </w:p>
    <w:p w:rsidR="00B71FD8" w:rsidRPr="00880130" w:rsidRDefault="00B71FD8"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rPr>
        <w:lastRenderedPageBreak/>
        <w:t xml:space="preserve"> التعرف على  فاعلية استراتيجية حوض السمك في التحصيل لدى طلاب الصف الثاني متوسط في مادة الجغرافية</w:t>
      </w:r>
      <w:r w:rsidR="005A6758" w:rsidRPr="00880130">
        <w:rPr>
          <w:rFonts w:ascii="Simplified Arabic" w:hAnsi="Simplified Arabic" w:cs="Simplified Arabic"/>
          <w:sz w:val="28"/>
          <w:szCs w:val="28"/>
          <w:rtl/>
          <w:lang w:bidi="ar-IQ"/>
        </w:rPr>
        <w:t xml:space="preserve"> </w:t>
      </w:r>
      <w:r w:rsidRPr="00880130">
        <w:rPr>
          <w:rFonts w:ascii="Simplified Arabic" w:hAnsi="Simplified Arabic" w:cs="Simplified Arabic"/>
          <w:sz w:val="28"/>
          <w:szCs w:val="28"/>
          <w:rtl/>
          <w:lang w:bidi="ar-IQ"/>
        </w:rPr>
        <w:t>.</w:t>
      </w:r>
    </w:p>
    <w:p w:rsidR="00B71FD8" w:rsidRPr="00880130" w:rsidRDefault="00B71FD8"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u w:val="single"/>
          <w:rtl/>
        </w:rPr>
        <w:t>فرضية البحث</w:t>
      </w:r>
      <w:r w:rsidRPr="00880130">
        <w:rPr>
          <w:rFonts w:ascii="Simplified Arabic" w:hAnsi="Simplified Arabic" w:cs="Simplified Arabic"/>
          <w:sz w:val="28"/>
          <w:szCs w:val="28"/>
          <w:rtl/>
        </w:rPr>
        <w:t>:</w:t>
      </w:r>
    </w:p>
    <w:p w:rsidR="00B71FD8" w:rsidRPr="00880130" w:rsidRDefault="00B71FD8" w:rsidP="00880130">
      <w:pPr>
        <w:pStyle w:val="a3"/>
        <w:jc w:val="both"/>
        <w:rPr>
          <w:rFonts w:ascii="Simplified Arabic" w:hAnsi="Simplified Arabic" w:cs="Simplified Arabic"/>
          <w:sz w:val="28"/>
          <w:szCs w:val="28"/>
        </w:rPr>
      </w:pPr>
      <w:r w:rsidRPr="00880130">
        <w:rPr>
          <w:rFonts w:ascii="Simplified Arabic" w:hAnsi="Simplified Arabic" w:cs="Simplified Arabic"/>
          <w:sz w:val="28"/>
          <w:szCs w:val="28"/>
          <w:rtl/>
        </w:rPr>
        <w:t>لايوجد فرق ذو دلالة إحصائية عند مستوى (0,05) بين متوسط  التحصيل لطلاب المجموعة التجريبية التي تدرس باستخدام استراتيجية حوض السمك ومتوسط التحصيل لطلاب المجموعة الضابطة التي تدرس باستخدام الطريقة التقليدية في اختبار مادة الجغرافية.</w:t>
      </w:r>
    </w:p>
    <w:p w:rsidR="00B71FD8" w:rsidRPr="00880130" w:rsidRDefault="00B71FD8"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u w:val="single"/>
          <w:rtl/>
        </w:rPr>
        <w:t>حدود البحث</w:t>
      </w:r>
      <w:r w:rsidRPr="00880130">
        <w:rPr>
          <w:rFonts w:ascii="Simplified Arabic" w:hAnsi="Simplified Arabic" w:cs="Simplified Arabic"/>
          <w:sz w:val="28"/>
          <w:szCs w:val="28"/>
          <w:rtl/>
        </w:rPr>
        <w:t>:</w:t>
      </w:r>
    </w:p>
    <w:p w:rsidR="00DE1E4C" w:rsidRPr="00880130" w:rsidRDefault="00576175"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 xml:space="preserve">شملت حدود البحث </w:t>
      </w:r>
      <w:r w:rsidR="00B71FD8" w:rsidRPr="00880130">
        <w:rPr>
          <w:rFonts w:ascii="Simplified Arabic" w:hAnsi="Simplified Arabic" w:cs="Simplified Arabic"/>
          <w:sz w:val="28"/>
          <w:szCs w:val="28"/>
          <w:rtl/>
        </w:rPr>
        <w:t>طلاب الصف الثاني متوسط في المدارس النهارية التابعة لمديرية تربية الرصافة  الأولى /بغداد.</w:t>
      </w:r>
      <w:r w:rsidRPr="00880130">
        <w:rPr>
          <w:rFonts w:ascii="Simplified Arabic" w:hAnsi="Simplified Arabic" w:cs="Simplified Arabic"/>
          <w:sz w:val="28"/>
          <w:szCs w:val="28"/>
          <w:rtl/>
        </w:rPr>
        <w:t xml:space="preserve"> للعام الدراسي2015-2016،الكورس الاول ،والمادة الدراسية تمثلت في الفصل الاول والفصل الثاني من كتاب جغرافية الصف الثاني متوسط.</w:t>
      </w:r>
    </w:p>
    <w:p w:rsidR="00DE1E4C" w:rsidRPr="00880130" w:rsidRDefault="00DE1E4C"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u w:val="single"/>
          <w:rtl/>
          <w:lang w:bidi="ar-IQ"/>
        </w:rPr>
        <w:t>تعريف المصطلحات</w:t>
      </w:r>
      <w:r w:rsidRPr="00880130">
        <w:rPr>
          <w:rFonts w:ascii="Simplified Arabic" w:hAnsi="Simplified Arabic" w:cs="Simplified Arabic"/>
          <w:sz w:val="28"/>
          <w:szCs w:val="28"/>
          <w:rtl/>
          <w:lang w:bidi="ar-IQ"/>
        </w:rPr>
        <w:t>:</w:t>
      </w:r>
      <w:r w:rsidRPr="00880130">
        <w:rPr>
          <w:rFonts w:ascii="Simplified Arabic" w:hAnsi="Simplified Arabic" w:cs="Simplified Arabic"/>
          <w:sz w:val="28"/>
          <w:szCs w:val="28"/>
          <w:rtl/>
        </w:rPr>
        <w:t xml:space="preserve"> </w:t>
      </w:r>
    </w:p>
    <w:p w:rsidR="000A33F1" w:rsidRPr="00880130" w:rsidRDefault="00DE1E4C"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rPr>
        <w:t>الفاعلية عرفها .</w:t>
      </w:r>
      <w:r w:rsidR="000A33F1" w:rsidRPr="00880130">
        <w:rPr>
          <w:rFonts w:ascii="Simplified Arabic" w:hAnsi="Simplified Arabic" w:cs="Simplified Arabic"/>
          <w:sz w:val="28"/>
          <w:szCs w:val="28"/>
          <w:rtl/>
          <w:lang w:bidi="ar-IQ"/>
        </w:rPr>
        <w:t>-عطية  :(2008)</w:t>
      </w:r>
    </w:p>
    <w:p w:rsidR="000A33F1" w:rsidRPr="00880130" w:rsidRDefault="000A33F1"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 xml:space="preserve"> " القدرة على إحداث الأثر، وفعالية الشيء تقاس بما يحدث من اثر في شيء آخر" (عطية، 2008 :61).</w:t>
      </w:r>
    </w:p>
    <w:p w:rsidR="00DE1E4C" w:rsidRPr="00880130" w:rsidRDefault="00DE1E4C" w:rsidP="00880130">
      <w:pPr>
        <w:pStyle w:val="a3"/>
        <w:jc w:val="both"/>
        <w:rPr>
          <w:rFonts w:ascii="Simplified Arabic" w:hAnsi="Simplified Arabic" w:cs="Simplified Arabic"/>
          <w:sz w:val="28"/>
          <w:szCs w:val="28"/>
          <w:u w:val="single"/>
          <w:rtl/>
          <w:lang w:bidi="ar-IQ"/>
        </w:rPr>
      </w:pPr>
      <w:r w:rsidRPr="00880130">
        <w:rPr>
          <w:rFonts w:ascii="Simplified Arabic" w:hAnsi="Simplified Arabic" w:cs="Simplified Arabic"/>
          <w:sz w:val="28"/>
          <w:szCs w:val="28"/>
          <w:u w:val="single"/>
          <w:rtl/>
          <w:lang w:bidi="ar-IQ"/>
        </w:rPr>
        <w:t>التعريف الإجرائي للفاعلية:.</w:t>
      </w:r>
    </w:p>
    <w:p w:rsidR="009D3B1D" w:rsidRPr="00880130" w:rsidRDefault="00DE1E4C"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 xml:space="preserve">يقصد بها القدرة والكفاية التي توصف بها إستراتيجية حوض السمك في تحصيل طلاب الصف الثاني متوسط في مادة جغرافية الوطن العربي  </w:t>
      </w:r>
      <w:r w:rsidR="00576175" w:rsidRPr="00880130">
        <w:rPr>
          <w:rFonts w:ascii="Simplified Arabic" w:hAnsi="Simplified Arabic" w:cs="Simplified Arabic"/>
          <w:sz w:val="28"/>
          <w:szCs w:val="28"/>
          <w:rtl/>
          <w:lang w:bidi="ar-IQ"/>
        </w:rPr>
        <w:t>.</w:t>
      </w:r>
    </w:p>
    <w:p w:rsidR="009D3B1D" w:rsidRPr="00880130" w:rsidRDefault="009D3B1D" w:rsidP="00880130">
      <w:pPr>
        <w:pStyle w:val="a3"/>
        <w:jc w:val="both"/>
        <w:rPr>
          <w:rFonts w:ascii="Simplified Arabic" w:eastAsia="Calibri" w:hAnsi="Simplified Arabic" w:cs="Simplified Arabic"/>
          <w:sz w:val="28"/>
          <w:szCs w:val="28"/>
          <w:rtl/>
          <w:lang w:bidi="ar-IQ"/>
        </w:rPr>
      </w:pPr>
      <w:r w:rsidRPr="00880130">
        <w:rPr>
          <w:rFonts w:ascii="Simplified Arabic" w:hAnsi="Simplified Arabic" w:cs="Simplified Arabic"/>
          <w:sz w:val="28"/>
          <w:szCs w:val="28"/>
          <w:u w:val="single"/>
          <w:rtl/>
          <w:lang w:bidi="ar-IQ"/>
        </w:rPr>
        <w:t xml:space="preserve">الإستراتيجية: </w:t>
      </w:r>
      <w:r w:rsidRPr="00880130">
        <w:rPr>
          <w:rFonts w:ascii="Simplified Arabic" w:eastAsia="Calibri" w:hAnsi="Simplified Arabic" w:cs="Simplified Arabic"/>
          <w:sz w:val="28"/>
          <w:szCs w:val="28"/>
          <w:lang w:bidi="ar-IQ"/>
        </w:rPr>
        <w:t>Strategy</w:t>
      </w:r>
    </w:p>
    <w:p w:rsidR="009D3B1D" w:rsidRPr="00880130" w:rsidRDefault="009D3B1D" w:rsidP="00880130">
      <w:pPr>
        <w:pStyle w:val="a3"/>
        <w:jc w:val="both"/>
        <w:rPr>
          <w:rFonts w:ascii="Simplified Arabic" w:eastAsia="Calibri" w:hAnsi="Simplified Arabic" w:cs="Simplified Arabic"/>
          <w:sz w:val="28"/>
          <w:szCs w:val="28"/>
          <w:lang w:bidi="ar-IQ"/>
        </w:rPr>
      </w:pPr>
      <w:r w:rsidRPr="00880130">
        <w:rPr>
          <w:rFonts w:ascii="Simplified Arabic" w:eastAsia="Calibri" w:hAnsi="Simplified Arabic" w:cs="Simplified Arabic"/>
          <w:sz w:val="28"/>
          <w:szCs w:val="28"/>
          <w:rtl/>
          <w:lang w:bidi="ar-IQ"/>
        </w:rPr>
        <w:t xml:space="preserve">عرفها3-(عطية 2009 ) </w:t>
      </w:r>
    </w:p>
    <w:p w:rsidR="006C0250" w:rsidRPr="00880130" w:rsidRDefault="009D3B1D" w:rsidP="00880130">
      <w:pPr>
        <w:pStyle w:val="a3"/>
        <w:jc w:val="both"/>
        <w:rPr>
          <w:rFonts w:ascii="Simplified Arabic" w:eastAsia="Calibri" w:hAnsi="Simplified Arabic" w:cs="Simplified Arabic"/>
          <w:sz w:val="28"/>
          <w:szCs w:val="28"/>
          <w:lang w:bidi="ar-IQ"/>
        </w:rPr>
      </w:pPr>
      <w:r w:rsidRPr="00880130">
        <w:rPr>
          <w:rFonts w:ascii="Simplified Arabic" w:eastAsia="Calibri" w:hAnsi="Simplified Arabic" w:cs="Simplified Arabic"/>
          <w:sz w:val="28"/>
          <w:szCs w:val="28"/>
          <w:rtl/>
          <w:lang w:bidi="ar-IQ"/>
        </w:rPr>
        <w:t>بأنها   "مجموعه من الإجراءات والممارسات التي يتخذها المدرس ليتوصل بها إلى تحقيق المخرجات التي تعكس الأهداف التي وضعها , وبذلك فهي تشتمل على الأساليب والأنشطة والوسائل , وأساليب التقويم التي تساعد على تحقيق الأهداف" (عطية , 2009,ص 341 ).</w:t>
      </w:r>
    </w:p>
    <w:p w:rsidR="006C0250" w:rsidRPr="00880130" w:rsidRDefault="006C0250" w:rsidP="00880130">
      <w:pPr>
        <w:pStyle w:val="a3"/>
        <w:jc w:val="both"/>
        <w:rPr>
          <w:rFonts w:ascii="Simplified Arabic" w:eastAsia="Calibri" w:hAnsi="Simplified Arabic" w:cs="Simplified Arabic"/>
          <w:sz w:val="28"/>
          <w:szCs w:val="28"/>
          <w:rtl/>
          <w:lang w:bidi="ar-IQ"/>
        </w:rPr>
      </w:pPr>
      <w:r w:rsidRPr="00880130">
        <w:rPr>
          <w:rFonts w:ascii="Simplified Arabic" w:eastAsia="Calibri" w:hAnsi="Simplified Arabic" w:cs="Simplified Arabic"/>
          <w:sz w:val="28"/>
          <w:szCs w:val="28"/>
          <w:rtl/>
          <w:lang w:bidi="ar-IQ"/>
        </w:rPr>
        <w:t>التعريف الإجرائي للإستراتيجية:-</w:t>
      </w:r>
    </w:p>
    <w:p w:rsidR="009D3B1D" w:rsidRPr="00880130" w:rsidRDefault="006C0250" w:rsidP="00880130">
      <w:pPr>
        <w:pStyle w:val="a3"/>
        <w:jc w:val="both"/>
        <w:rPr>
          <w:rFonts w:ascii="Simplified Arabic" w:eastAsia="Calibri" w:hAnsi="Simplified Arabic" w:cs="Simplified Arabic"/>
          <w:sz w:val="28"/>
          <w:szCs w:val="28"/>
          <w:rtl/>
          <w:lang w:bidi="ar-IQ"/>
        </w:rPr>
      </w:pPr>
      <w:r w:rsidRPr="00880130">
        <w:rPr>
          <w:rFonts w:ascii="Simplified Arabic" w:eastAsia="Calibri" w:hAnsi="Simplified Arabic" w:cs="Simplified Arabic"/>
          <w:sz w:val="28"/>
          <w:szCs w:val="28"/>
          <w:rtl/>
          <w:lang w:bidi="ar-IQ"/>
        </w:rPr>
        <w:t xml:space="preserve">  هي مجموعة من الخطوات والإجراءات التي يعتمدها الباحث في تدريس طلاب الصف الثاني متوسط الفصلين الاول والثان</w:t>
      </w:r>
      <w:r w:rsidR="00576175" w:rsidRPr="00880130">
        <w:rPr>
          <w:rFonts w:ascii="Simplified Arabic" w:eastAsia="Calibri" w:hAnsi="Simplified Arabic" w:cs="Simplified Arabic"/>
          <w:sz w:val="28"/>
          <w:szCs w:val="28"/>
          <w:rtl/>
          <w:lang w:bidi="ar-IQ"/>
        </w:rPr>
        <w:t xml:space="preserve">ي من كتاب جغرافية الوطن العربي </w:t>
      </w:r>
    </w:p>
    <w:p w:rsidR="009D3B1D" w:rsidRPr="00880130" w:rsidRDefault="009D3B1D" w:rsidP="00880130">
      <w:pPr>
        <w:pStyle w:val="a3"/>
        <w:jc w:val="both"/>
        <w:rPr>
          <w:rFonts w:ascii="Simplified Arabic" w:eastAsia="Calibri" w:hAnsi="Simplified Arabic" w:cs="Simplified Arabic"/>
          <w:sz w:val="28"/>
          <w:szCs w:val="28"/>
          <w:rtl/>
          <w:lang w:bidi="ar-IQ"/>
        </w:rPr>
      </w:pPr>
      <w:r w:rsidRPr="00880130">
        <w:rPr>
          <w:rFonts w:ascii="Simplified Arabic" w:eastAsia="Calibri" w:hAnsi="Simplified Arabic" w:cs="Simplified Arabic"/>
          <w:sz w:val="28"/>
          <w:szCs w:val="28"/>
          <w:u w:val="single"/>
          <w:rtl/>
          <w:lang w:bidi="ar-IQ"/>
        </w:rPr>
        <w:t>إستراتيجية حوض السمك:</w:t>
      </w:r>
      <w:r w:rsidRPr="00880130">
        <w:rPr>
          <w:rFonts w:ascii="Simplified Arabic" w:eastAsia="Calibri" w:hAnsi="Simplified Arabic" w:cs="Simplified Arabic"/>
          <w:sz w:val="28"/>
          <w:szCs w:val="28"/>
          <w:rtl/>
          <w:lang w:bidi="ar-IQ"/>
        </w:rPr>
        <w:t xml:space="preserve"> </w:t>
      </w:r>
      <w:r w:rsidRPr="00880130">
        <w:rPr>
          <w:rFonts w:ascii="Simplified Arabic" w:eastAsia="Calibri" w:hAnsi="Simplified Arabic" w:cs="Simplified Arabic"/>
          <w:sz w:val="28"/>
          <w:szCs w:val="28"/>
          <w:lang w:bidi="ar-IQ"/>
        </w:rPr>
        <w:t>Fish Bowl  strategy</w:t>
      </w:r>
      <w:r w:rsidR="00576175" w:rsidRPr="00880130">
        <w:rPr>
          <w:rFonts w:ascii="Simplified Arabic" w:eastAsia="Calibri" w:hAnsi="Simplified Arabic" w:cs="Simplified Arabic"/>
          <w:sz w:val="28"/>
          <w:szCs w:val="28"/>
          <w:rtl/>
          <w:lang w:bidi="ar-IQ"/>
        </w:rPr>
        <w:t>:</w:t>
      </w:r>
    </w:p>
    <w:p w:rsidR="009D3B1D" w:rsidRPr="00880130" w:rsidRDefault="009D3B1D" w:rsidP="00880130">
      <w:pPr>
        <w:pStyle w:val="a3"/>
        <w:jc w:val="both"/>
        <w:rPr>
          <w:rFonts w:ascii="Simplified Arabic" w:eastAsia="Calibri" w:hAnsi="Simplified Arabic" w:cs="Simplified Arabic"/>
          <w:sz w:val="28"/>
          <w:szCs w:val="28"/>
          <w:rtl/>
          <w:lang w:bidi="ar-IQ"/>
        </w:rPr>
      </w:pPr>
      <w:r w:rsidRPr="00880130">
        <w:rPr>
          <w:rFonts w:ascii="Simplified Arabic" w:eastAsia="Calibri" w:hAnsi="Simplified Arabic" w:cs="Simplified Arabic"/>
          <w:sz w:val="28"/>
          <w:szCs w:val="28"/>
          <w:rtl/>
          <w:lang w:bidi="ar-IQ"/>
        </w:rPr>
        <w:t>1-(</w:t>
      </w:r>
      <w:r w:rsidRPr="00880130">
        <w:rPr>
          <w:rFonts w:ascii="Simplified Arabic" w:eastAsia="Calibri" w:hAnsi="Simplified Arabic" w:cs="Simplified Arabic"/>
          <w:sz w:val="28"/>
          <w:szCs w:val="28"/>
          <w:lang w:bidi="ar-IQ"/>
        </w:rPr>
        <w:t xml:space="preserve"> (keck-mcnulty,2004</w:t>
      </w:r>
      <w:r w:rsidR="00576175" w:rsidRPr="00880130">
        <w:rPr>
          <w:rFonts w:ascii="Simplified Arabic" w:eastAsia="Calibri" w:hAnsi="Simplified Arabic" w:cs="Simplified Arabic"/>
          <w:sz w:val="28"/>
          <w:szCs w:val="28"/>
          <w:rtl/>
          <w:lang w:bidi="ar-IQ"/>
        </w:rPr>
        <w:t>عرفها</w:t>
      </w:r>
    </w:p>
    <w:p w:rsidR="006C0250" w:rsidRPr="00880130" w:rsidRDefault="009D3B1D" w:rsidP="00880130">
      <w:pPr>
        <w:pStyle w:val="a3"/>
        <w:jc w:val="both"/>
        <w:rPr>
          <w:rFonts w:ascii="Simplified Arabic" w:eastAsia="Calibri" w:hAnsi="Simplified Arabic" w:cs="Simplified Arabic"/>
          <w:sz w:val="28"/>
          <w:szCs w:val="28"/>
          <w:rtl/>
          <w:lang w:bidi="ar-IQ"/>
        </w:rPr>
      </w:pPr>
      <w:r w:rsidRPr="00880130">
        <w:rPr>
          <w:rFonts w:ascii="Simplified Arabic" w:eastAsia="Calibri" w:hAnsi="Simplified Arabic" w:cs="Simplified Arabic"/>
          <w:sz w:val="28"/>
          <w:szCs w:val="28"/>
          <w:rtl/>
          <w:lang w:bidi="ar-IQ"/>
        </w:rPr>
        <w:t xml:space="preserve">       بأنها إستراتيجية تدريسية تعتمد مبادئ التعلم النشط وتوفر فرص المناقشة الجماعية بين الطلاب وتعتمد على التدريب الجماعي وتضيف خبرة مباشرة للعملية الجماعية للطلاب من </w:t>
      </w:r>
      <w:r w:rsidRPr="00880130">
        <w:rPr>
          <w:rFonts w:ascii="Simplified Arabic" w:eastAsia="Calibri" w:hAnsi="Simplified Arabic" w:cs="Simplified Arabic"/>
          <w:sz w:val="28"/>
          <w:szCs w:val="28"/>
          <w:rtl/>
          <w:lang w:bidi="ar-IQ"/>
        </w:rPr>
        <w:lastRenderedPageBreak/>
        <w:t>خلال ملاحظة المجموعات الطلابية.</w:t>
      </w:r>
      <w:r w:rsidRPr="00880130">
        <w:rPr>
          <w:rFonts w:ascii="Simplified Arabic" w:eastAsia="Calibri" w:hAnsi="Simplified Arabic" w:cs="Simplified Arabic"/>
          <w:sz w:val="28"/>
          <w:szCs w:val="28"/>
          <w:lang w:bidi="ar-IQ"/>
        </w:rPr>
        <w:t xml:space="preserve"> www.researchgate.net/.../34001894_Group_leadership)</w:t>
      </w:r>
    </w:p>
    <w:p w:rsidR="006C0250" w:rsidRPr="00880130" w:rsidRDefault="006C0250" w:rsidP="00880130">
      <w:pPr>
        <w:pStyle w:val="a3"/>
        <w:jc w:val="both"/>
        <w:rPr>
          <w:rFonts w:ascii="Simplified Arabic" w:eastAsia="Calibri" w:hAnsi="Simplified Arabic" w:cs="Simplified Arabic"/>
          <w:sz w:val="28"/>
          <w:szCs w:val="28"/>
          <w:u w:val="single"/>
          <w:rtl/>
          <w:lang w:bidi="ar-IQ"/>
        </w:rPr>
      </w:pPr>
      <w:r w:rsidRPr="00880130">
        <w:rPr>
          <w:rFonts w:ascii="Simplified Arabic" w:eastAsia="Calibri" w:hAnsi="Simplified Arabic" w:cs="Simplified Arabic"/>
          <w:sz w:val="28"/>
          <w:szCs w:val="28"/>
          <w:u w:val="single"/>
          <w:rtl/>
          <w:lang w:bidi="ar-IQ"/>
        </w:rPr>
        <w:t>التعريف الإجرائي للإستراتيجية حوض السمك:</w:t>
      </w:r>
    </w:p>
    <w:p w:rsidR="006C0250" w:rsidRPr="00880130" w:rsidRDefault="006C0250" w:rsidP="00880130">
      <w:pPr>
        <w:pStyle w:val="a3"/>
        <w:jc w:val="both"/>
        <w:rPr>
          <w:rFonts w:ascii="Simplified Arabic" w:hAnsi="Simplified Arabic" w:cs="Simplified Arabic"/>
          <w:sz w:val="28"/>
          <w:szCs w:val="28"/>
          <w:rtl/>
          <w:lang w:bidi="ar-IQ"/>
        </w:rPr>
      </w:pPr>
      <w:r w:rsidRPr="00880130">
        <w:rPr>
          <w:rFonts w:ascii="Simplified Arabic" w:eastAsia="Calibri" w:hAnsi="Simplified Arabic" w:cs="Simplified Arabic"/>
          <w:sz w:val="28"/>
          <w:szCs w:val="28"/>
          <w:rtl/>
          <w:lang w:bidi="ar-IQ"/>
        </w:rPr>
        <w:t>هي إستراتيجية تدريسية يعتمدها الباحث في تدريس طلاب المجموعة التجريبية من عينة البحث لمادة جغرافية الوطن العربي ، في صورة مجموعتين الأولى السمكة داخل الحوض أو المشاركون والمجموعة الثانية شركاء السمك طبقا لخطوات هذه الإستراتيجية.</w:t>
      </w:r>
      <w:r w:rsidRPr="00880130">
        <w:rPr>
          <w:rFonts w:ascii="Simplified Arabic" w:hAnsi="Simplified Arabic" w:cs="Simplified Arabic"/>
          <w:sz w:val="28"/>
          <w:szCs w:val="28"/>
          <w:rtl/>
        </w:rPr>
        <w:tab/>
        <w:t xml:space="preserve"> </w:t>
      </w:r>
    </w:p>
    <w:p w:rsidR="006C0250" w:rsidRPr="00880130" w:rsidRDefault="006C0250"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u w:val="single"/>
          <w:rtl/>
        </w:rPr>
        <w:t>التحصيل</w:t>
      </w:r>
      <w:r w:rsidRPr="00880130">
        <w:rPr>
          <w:rFonts w:ascii="Simplified Arabic" w:eastAsia="Calibri" w:hAnsi="Simplified Arabic" w:cs="Simplified Arabic"/>
          <w:sz w:val="28"/>
          <w:szCs w:val="28"/>
          <w:rtl/>
          <w:lang w:bidi="ar-IQ"/>
        </w:rPr>
        <w:t xml:space="preserve"> </w:t>
      </w:r>
      <w:r w:rsidRPr="00880130">
        <w:rPr>
          <w:rFonts w:ascii="Simplified Arabic" w:eastAsia="Calibri" w:hAnsi="Simplified Arabic" w:cs="Simplified Arabic"/>
          <w:sz w:val="28"/>
          <w:szCs w:val="28"/>
          <w:lang w:bidi="ar-IQ"/>
        </w:rPr>
        <w:t>Achievement</w:t>
      </w:r>
      <w:r w:rsidRPr="00880130">
        <w:rPr>
          <w:rFonts w:ascii="Simplified Arabic" w:hAnsi="Simplified Arabic" w:cs="Simplified Arabic"/>
          <w:sz w:val="28"/>
          <w:szCs w:val="28"/>
          <w:rtl/>
          <w:lang w:bidi="ar-IQ"/>
        </w:rPr>
        <w:t xml:space="preserve"> :</w:t>
      </w:r>
      <w:r w:rsidR="00576175" w:rsidRPr="00880130">
        <w:rPr>
          <w:rFonts w:ascii="Simplified Arabic" w:hAnsi="Simplified Arabic" w:cs="Simplified Arabic"/>
          <w:sz w:val="28"/>
          <w:szCs w:val="28"/>
          <w:rtl/>
          <w:lang w:bidi="ar-IQ"/>
        </w:rPr>
        <w:t>عرفه</w:t>
      </w:r>
      <w:r w:rsidRPr="00880130">
        <w:rPr>
          <w:rFonts w:ascii="Simplified Arabic" w:hAnsi="Simplified Arabic" w:cs="Simplified Arabic"/>
          <w:sz w:val="28"/>
          <w:szCs w:val="28"/>
          <w:rtl/>
        </w:rPr>
        <w:t>(</w:t>
      </w:r>
      <w:r w:rsidRPr="00880130">
        <w:rPr>
          <w:rFonts w:ascii="Simplified Arabic" w:hAnsi="Simplified Arabic" w:cs="Simplified Arabic"/>
          <w:sz w:val="28"/>
          <w:szCs w:val="28"/>
          <w:rtl/>
          <w:lang w:bidi="ar-IQ"/>
        </w:rPr>
        <w:t>أبو جادو2000) أنه: محصلة ما يتعلمه الطالب بعد فترة زمنية، ويمكن قياسه بالدرجة التي يحصل عليها الطالب في اختبار تحصيلي، وذلك لمعرفة مدى نجاح الاستراتيجية التي يضعها المعلم ويخطط لها لتحقيق اهدافه وما يصل إليه المتعلم من معرفة تترجم إلى درجات.(ابو جادو،2000: ص469</w:t>
      </w:r>
      <w:r w:rsidRPr="00880130">
        <w:rPr>
          <w:rFonts w:ascii="Simplified Arabic" w:hAnsi="Simplified Arabic" w:cs="Simplified Arabic"/>
          <w:sz w:val="28"/>
          <w:szCs w:val="28"/>
          <w:u w:val="single"/>
          <w:rtl/>
        </w:rPr>
        <w:t>)</w:t>
      </w:r>
      <w:r w:rsidRPr="00880130">
        <w:rPr>
          <w:rFonts w:ascii="Simplified Arabic" w:hAnsi="Simplified Arabic" w:cs="Simplified Arabic"/>
          <w:sz w:val="28"/>
          <w:szCs w:val="28"/>
          <w:rtl/>
        </w:rPr>
        <w:t xml:space="preserve"> .</w:t>
      </w:r>
    </w:p>
    <w:p w:rsidR="00217375" w:rsidRPr="00880130" w:rsidRDefault="00217375" w:rsidP="00880130">
      <w:pPr>
        <w:pStyle w:val="a3"/>
        <w:jc w:val="both"/>
        <w:rPr>
          <w:rFonts w:ascii="Simplified Arabic" w:eastAsia="Calibri" w:hAnsi="Simplified Arabic" w:cs="Simplified Arabic"/>
          <w:sz w:val="28"/>
          <w:szCs w:val="28"/>
          <w:u w:val="single"/>
          <w:rtl/>
          <w:lang w:bidi="ar-IQ"/>
        </w:rPr>
      </w:pPr>
      <w:r w:rsidRPr="00880130">
        <w:rPr>
          <w:rFonts w:ascii="Simplified Arabic" w:eastAsia="Calibri" w:hAnsi="Simplified Arabic" w:cs="Simplified Arabic"/>
          <w:sz w:val="28"/>
          <w:szCs w:val="28"/>
          <w:u w:val="single"/>
          <w:rtl/>
          <w:lang w:bidi="ar-IQ"/>
        </w:rPr>
        <w:t>التعر</w:t>
      </w:r>
      <w:r w:rsidR="00576175" w:rsidRPr="00880130">
        <w:rPr>
          <w:rFonts w:ascii="Simplified Arabic" w:eastAsia="Calibri" w:hAnsi="Simplified Arabic" w:cs="Simplified Arabic"/>
          <w:sz w:val="28"/>
          <w:szCs w:val="28"/>
          <w:u w:val="single"/>
          <w:rtl/>
          <w:lang w:bidi="ar-IQ"/>
        </w:rPr>
        <w:t>يف الإجرائي للتحصيل:</w:t>
      </w:r>
      <w:r w:rsidRPr="00880130">
        <w:rPr>
          <w:rFonts w:ascii="Simplified Arabic" w:eastAsia="Calibri" w:hAnsi="Simplified Arabic" w:cs="Simplified Arabic"/>
          <w:sz w:val="28"/>
          <w:szCs w:val="28"/>
          <w:rtl/>
          <w:lang w:bidi="ar-IQ"/>
        </w:rPr>
        <w:t xml:space="preserve"> مقدار التقدم الذي حصل عليه طلاب عينة البحث معبر عنه بمجموع الدرجات التي يمثل محتوى مادة جغرافية الوطن العربي (كورس أول )للصف الثاني متوسط للعام الدراسي 2015-2016</w:t>
      </w:r>
      <w:r w:rsidRPr="00880130">
        <w:rPr>
          <w:rFonts w:ascii="Simplified Arabic" w:hAnsi="Simplified Arabic" w:cs="Simplified Arabic"/>
          <w:sz w:val="28"/>
          <w:szCs w:val="28"/>
          <w:rtl/>
          <w:lang w:bidi="ar-IQ"/>
        </w:rPr>
        <w:t>.</w:t>
      </w:r>
    </w:p>
    <w:p w:rsidR="004012A2" w:rsidRPr="00880130" w:rsidRDefault="004012A2" w:rsidP="00880130">
      <w:pPr>
        <w:pStyle w:val="a3"/>
        <w:jc w:val="both"/>
        <w:rPr>
          <w:rFonts w:ascii="Simplified Arabic" w:eastAsia="Calibri" w:hAnsi="Simplified Arabic" w:cs="Simplified Arabic"/>
          <w:sz w:val="28"/>
          <w:szCs w:val="28"/>
          <w:u w:val="single"/>
          <w:rtl/>
          <w:lang w:bidi="ar-IQ"/>
        </w:rPr>
      </w:pPr>
    </w:p>
    <w:p w:rsidR="008F2D30" w:rsidRPr="00880130" w:rsidRDefault="008F2D30" w:rsidP="00880130">
      <w:pPr>
        <w:pStyle w:val="a3"/>
        <w:jc w:val="both"/>
        <w:rPr>
          <w:rFonts w:ascii="Simplified Arabic" w:hAnsi="Simplified Arabic" w:cs="Simplified Arabic"/>
          <w:sz w:val="28"/>
          <w:szCs w:val="28"/>
          <w:u w:val="single"/>
          <w:rtl/>
          <w:lang w:bidi="ar-IQ"/>
        </w:rPr>
      </w:pPr>
      <w:r w:rsidRPr="00880130">
        <w:rPr>
          <w:rFonts w:ascii="Simplified Arabic" w:eastAsia="Calibri" w:hAnsi="Simplified Arabic" w:cs="Simplified Arabic"/>
          <w:sz w:val="28"/>
          <w:szCs w:val="28"/>
          <w:u w:val="single"/>
          <w:rtl/>
          <w:lang w:bidi="ar-IQ"/>
        </w:rPr>
        <w:t xml:space="preserve">الجغرافية </w:t>
      </w:r>
      <w:r w:rsidRPr="00880130">
        <w:rPr>
          <w:rFonts w:ascii="Simplified Arabic" w:eastAsia="Calibri" w:hAnsi="Simplified Arabic" w:cs="Simplified Arabic"/>
          <w:sz w:val="28"/>
          <w:szCs w:val="28"/>
          <w:u w:val="single"/>
          <w:lang w:bidi="ar-IQ"/>
        </w:rPr>
        <w:t>Geography</w:t>
      </w:r>
    </w:p>
    <w:p w:rsidR="00217375" w:rsidRPr="00880130" w:rsidRDefault="00217375"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عرفها</w:t>
      </w:r>
      <w:r w:rsidRPr="00880130">
        <w:rPr>
          <w:rFonts w:ascii="Simplified Arabic" w:hAnsi="Simplified Arabic" w:cs="Simplified Arabic"/>
          <w:sz w:val="28"/>
          <w:szCs w:val="28"/>
        </w:rPr>
        <w:t xml:space="preserve"> American Heritage Dictionary)</w:t>
      </w:r>
      <w:r w:rsidRPr="00880130">
        <w:rPr>
          <w:rFonts w:ascii="Simplified Arabic" w:hAnsi="Simplified Arabic" w:cs="Simplified Arabic"/>
          <w:sz w:val="28"/>
          <w:szCs w:val="28"/>
          <w:rtl/>
        </w:rPr>
        <w:t>: هي علم يدرس الأرض والظواهر الطبيعية والبشرية عليها،و لفظ</w:t>
      </w:r>
      <w:r w:rsidRPr="00880130">
        <w:rPr>
          <w:rFonts w:ascii="Simplified Arabic" w:hAnsi="Simplified Arabic" w:cs="Simplified Arabic"/>
          <w:sz w:val="28"/>
          <w:szCs w:val="28"/>
        </w:rPr>
        <w:t xml:space="preserve"> </w:t>
      </w:r>
      <w:r w:rsidRPr="00880130">
        <w:rPr>
          <w:rFonts w:ascii="Simplified Arabic" w:hAnsi="Simplified Arabic" w:cs="Simplified Arabic"/>
          <w:sz w:val="28"/>
          <w:szCs w:val="28"/>
          <w:rtl/>
        </w:rPr>
        <w:t>الجغرافيا</w:t>
      </w:r>
      <w:r w:rsidRPr="00880130">
        <w:rPr>
          <w:rFonts w:ascii="Simplified Arabic" w:hAnsi="Simplified Arabic" w:cs="Simplified Arabic"/>
          <w:sz w:val="28"/>
          <w:szCs w:val="28"/>
        </w:rPr>
        <w:t xml:space="preserve"> Geography </w:t>
      </w:r>
      <w:r w:rsidRPr="00880130">
        <w:rPr>
          <w:rFonts w:ascii="Simplified Arabic" w:hAnsi="Simplified Arabic" w:cs="Simplified Arabic"/>
          <w:sz w:val="28"/>
          <w:szCs w:val="28"/>
          <w:rtl/>
        </w:rPr>
        <w:t>لفظ إغريقي هو في الأصل</w:t>
      </w:r>
      <w:r w:rsidRPr="00880130">
        <w:rPr>
          <w:rFonts w:ascii="Simplified Arabic" w:hAnsi="Simplified Arabic" w:cs="Simplified Arabic"/>
          <w:sz w:val="28"/>
          <w:szCs w:val="28"/>
        </w:rPr>
        <w:t xml:space="preserve"> Geographica</w:t>
      </w:r>
      <w:r w:rsidRPr="00880130">
        <w:rPr>
          <w:rFonts w:ascii="Simplified Arabic" w:hAnsi="Simplified Arabic" w:cs="Simplified Arabic"/>
          <w:sz w:val="28"/>
          <w:szCs w:val="28"/>
          <w:rtl/>
        </w:rPr>
        <w:t>، مؤلف من شقين أولها</w:t>
      </w:r>
      <w:r w:rsidRPr="00880130">
        <w:rPr>
          <w:rFonts w:ascii="Simplified Arabic" w:hAnsi="Simplified Arabic" w:cs="Simplified Arabic"/>
          <w:sz w:val="28"/>
          <w:szCs w:val="28"/>
        </w:rPr>
        <w:t xml:space="preserve"> Geo </w:t>
      </w:r>
      <w:r w:rsidRPr="00880130">
        <w:rPr>
          <w:rFonts w:ascii="Simplified Arabic" w:hAnsi="Simplified Arabic" w:cs="Simplified Arabic"/>
          <w:sz w:val="28"/>
          <w:szCs w:val="28"/>
          <w:rtl/>
        </w:rPr>
        <w:t>ويعني الأرض، وثانيهما</w:t>
      </w:r>
      <w:r w:rsidRPr="00880130">
        <w:rPr>
          <w:rFonts w:ascii="Simplified Arabic" w:hAnsi="Simplified Arabic" w:cs="Simplified Arabic"/>
          <w:sz w:val="28"/>
          <w:szCs w:val="28"/>
        </w:rPr>
        <w:t xml:space="preserve"> Graphica</w:t>
      </w:r>
      <w:r w:rsidRPr="00880130">
        <w:rPr>
          <w:rFonts w:ascii="Simplified Arabic" w:hAnsi="Simplified Arabic" w:cs="Simplified Arabic"/>
          <w:sz w:val="28"/>
          <w:szCs w:val="28"/>
          <w:rtl/>
        </w:rPr>
        <w:t xml:space="preserve"> ويعني الوصف أو الصورة وعلى هذا الأساس فالجغرافية</w:t>
      </w:r>
      <w:r w:rsidRPr="00880130">
        <w:rPr>
          <w:rFonts w:ascii="Simplified Arabic" w:hAnsi="Simplified Arabic" w:cs="Simplified Arabic"/>
          <w:sz w:val="28"/>
          <w:szCs w:val="28"/>
        </w:rPr>
        <w:t xml:space="preserve"> </w:t>
      </w:r>
      <w:r w:rsidRPr="00880130">
        <w:rPr>
          <w:rFonts w:ascii="Simplified Arabic" w:hAnsi="Simplified Arabic" w:cs="Simplified Arabic"/>
          <w:sz w:val="28"/>
          <w:szCs w:val="28"/>
          <w:rtl/>
        </w:rPr>
        <w:t>هي وصف الأرض.</w:t>
      </w:r>
    </w:p>
    <w:p w:rsidR="00217375" w:rsidRPr="00880130" w:rsidRDefault="00217375"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Pr>
        <w:t xml:space="preserve"> ,2006:p275)</w:t>
      </w:r>
      <w:r w:rsidRPr="00880130">
        <w:rPr>
          <w:rFonts w:ascii="Simplified Arabic" w:hAnsi="Simplified Arabic" w:cs="Simplified Arabic"/>
          <w:sz w:val="28"/>
          <w:szCs w:val="28"/>
          <w:rtl/>
        </w:rPr>
        <w:t xml:space="preserve">  </w:t>
      </w:r>
      <w:r w:rsidRPr="00880130">
        <w:rPr>
          <w:rFonts w:ascii="Simplified Arabic" w:hAnsi="Simplified Arabic" w:cs="Simplified Arabic"/>
          <w:sz w:val="28"/>
          <w:szCs w:val="28"/>
        </w:rPr>
        <w:t>The American Heritage Dictionary</w:t>
      </w:r>
    </w:p>
    <w:p w:rsidR="004C12DF" w:rsidRPr="00880130" w:rsidRDefault="00217375" w:rsidP="00880130">
      <w:pPr>
        <w:pStyle w:val="a3"/>
        <w:jc w:val="both"/>
        <w:rPr>
          <w:rFonts w:ascii="Simplified Arabic" w:eastAsia="Calibri" w:hAnsi="Simplified Arabic" w:cs="Simplified Arabic"/>
          <w:sz w:val="28"/>
          <w:szCs w:val="28"/>
          <w:rtl/>
        </w:rPr>
      </w:pPr>
      <w:r w:rsidRPr="00880130">
        <w:rPr>
          <w:rFonts w:ascii="Simplified Arabic" w:hAnsi="Simplified Arabic" w:cs="Simplified Arabic"/>
          <w:sz w:val="28"/>
          <w:szCs w:val="28"/>
          <w:u w:val="single"/>
          <w:rtl/>
        </w:rPr>
        <w:t>التعريف الإجرائي للجغرافية :</w:t>
      </w:r>
      <w:r w:rsidRPr="00880130">
        <w:rPr>
          <w:rFonts w:ascii="Simplified Arabic" w:hAnsi="Simplified Arabic" w:cs="Simplified Arabic"/>
          <w:color w:val="000000"/>
          <w:sz w:val="28"/>
          <w:szCs w:val="28"/>
          <w:rtl/>
        </w:rPr>
        <w:t xml:space="preserve"> </w:t>
      </w:r>
      <w:r w:rsidRPr="00880130">
        <w:rPr>
          <w:rFonts w:ascii="Simplified Arabic" w:hAnsi="Simplified Arabic" w:cs="Simplified Arabic"/>
          <w:sz w:val="28"/>
          <w:szCs w:val="28"/>
          <w:rtl/>
        </w:rPr>
        <w:t>المواضيع المحددة للكورس الأول من كتاب الجغرافية وفق المفردات المقررة من قبل وزارة التربية للصف الثاني متوسط للعام الدراسي2015-2016.</w:t>
      </w:r>
    </w:p>
    <w:p w:rsidR="004C12DF" w:rsidRPr="00880130" w:rsidRDefault="004C12DF" w:rsidP="00880130">
      <w:pPr>
        <w:pStyle w:val="a3"/>
        <w:jc w:val="both"/>
        <w:rPr>
          <w:rFonts w:ascii="Simplified Arabic" w:eastAsia="Calibri" w:hAnsi="Simplified Arabic" w:cs="Simplified Arabic"/>
          <w:sz w:val="28"/>
          <w:szCs w:val="28"/>
          <w:rtl/>
          <w:lang w:bidi="ar-IQ"/>
        </w:rPr>
      </w:pP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u w:val="single"/>
          <w:rtl/>
          <w:lang w:bidi="ar-IQ"/>
        </w:rPr>
        <w:t>الأسس النظرية للتعلم النشط</w:t>
      </w:r>
      <w:r w:rsidRPr="00880130">
        <w:rPr>
          <w:rFonts w:ascii="Simplified Arabic" w:hAnsi="Simplified Arabic" w:cs="Simplified Arabic"/>
          <w:sz w:val="28"/>
          <w:szCs w:val="28"/>
          <w:rtl/>
          <w:lang w:bidi="ar-IQ"/>
        </w:rPr>
        <w:t xml:space="preserve"> .</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 xml:space="preserve">       يستمد التعلم النشط أساسه النظري من علماء  النظريات المعرفية مثل باولو فريري والذي تدور فلسفته التربوية الرئيسية حول فكرة ان التعليم يصبح أكثر فاعلية عندما يقع داخل معرفة الطالب الخاصة ورؤيته للعالم .لذا تلعب ثقافة الطالب والمجتمع دورا مهما في التعلم .ونظرية فيجوتسكي لمنطقة النمو الأقرب تؤيد فكرة ان الطلبة يتعلمون افضل عندما تكزن المعلومات الجديدة المقدمة لهم من الخارج (بعيدة عن)متناول معارفهم الحالية .(امبوسعيدي،2016،ص24)</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lastRenderedPageBreak/>
        <w:t xml:space="preserve">   ان النظرية المعرفية تتخذ من المعرفة مبدأ أساسيا في عملية التعلم ،والمعرفة تعمل على تشكيل السلوك لدى الأفراد ،الذي يمثل جوهرا لعلم النفس بشكل عام لان التفاعل بين الفرد وما يحيط به إثناء التعلم خاصة هو تفاعل متبادل ، لأن جوهر السيكولوجيا المعرفية هو التفاعل ،حيث ان المعرفة او الذهن تتغير بالمحيط والأخير يتغير بالمعرفة لهذا أخذت بعين الأعتبار ذلك التفاعل الموجود بين الفرد والمجتمع المحيط به (اوزي 2007 ،ص50). </w:t>
      </w:r>
    </w:p>
    <w:p w:rsidR="00CD5639" w:rsidRPr="00880130" w:rsidRDefault="00CD5639" w:rsidP="00880130">
      <w:pPr>
        <w:pStyle w:val="a3"/>
        <w:jc w:val="both"/>
        <w:rPr>
          <w:rFonts w:ascii="Simplified Arabic" w:hAnsi="Simplified Arabic" w:cs="Simplified Arabic"/>
          <w:sz w:val="28"/>
          <w:szCs w:val="28"/>
          <w:u w:val="single"/>
          <w:lang w:bidi="ar-IQ"/>
        </w:rPr>
      </w:pPr>
      <w:r w:rsidRPr="00880130">
        <w:rPr>
          <w:rFonts w:ascii="Simplified Arabic" w:hAnsi="Simplified Arabic" w:cs="Simplified Arabic"/>
          <w:sz w:val="28"/>
          <w:szCs w:val="28"/>
          <w:u w:val="single"/>
          <w:rtl/>
          <w:lang w:bidi="ar-IQ"/>
        </w:rPr>
        <w:t xml:space="preserve">نشأت التعلم النشط :    </w:t>
      </w:r>
    </w:p>
    <w:p w:rsidR="004012A2"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 xml:space="preserve">         ظهر في السنوات الأخيرة من القرن العشرين ، وزاد الاهتمام به بشكل  واضح مع بدايات القرن الحادي والعشرين كأحد الاتجاهات التربوية النفسية المعاصرة ذات  التأثير الايجابيّ الكبير في عملية التعلم داخل الصف الدراسي وخارجه من جانب طلبة المدارس والمعاهد والجامعات.(سعادة وآخرون ،2006: 21)</w:t>
      </w:r>
    </w:p>
    <w:p w:rsidR="00CD5639" w:rsidRPr="00880130" w:rsidRDefault="00CD5639" w:rsidP="00880130">
      <w:pPr>
        <w:pStyle w:val="a3"/>
        <w:jc w:val="both"/>
        <w:rPr>
          <w:rFonts w:ascii="Simplified Arabic" w:hAnsi="Simplified Arabic" w:cs="Simplified Arabic"/>
          <w:sz w:val="28"/>
          <w:szCs w:val="28"/>
          <w:u w:val="single"/>
          <w:rtl/>
          <w:lang w:bidi="ar-IQ"/>
        </w:rPr>
      </w:pPr>
      <w:r w:rsidRPr="00880130">
        <w:rPr>
          <w:rFonts w:ascii="Simplified Arabic" w:hAnsi="Simplified Arabic" w:cs="Simplified Arabic"/>
          <w:sz w:val="28"/>
          <w:szCs w:val="28"/>
          <w:u w:val="single"/>
          <w:rtl/>
          <w:lang w:bidi="ar-IQ"/>
        </w:rPr>
        <w:t>تعريف مفهوم التعلم النشط:</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توجد العديد من التوصيفات والتعريفات للتعلم النشط منها :</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1 – لورنزن (2006</w:t>
      </w:r>
      <w:r w:rsidRPr="00880130">
        <w:rPr>
          <w:rFonts w:ascii="Simplified Arabic" w:hAnsi="Simplified Arabic" w:cs="Simplified Arabic"/>
          <w:sz w:val="28"/>
          <w:szCs w:val="28"/>
          <w:lang w:bidi="ar-IQ"/>
        </w:rPr>
        <w:t>Lorenzen</w:t>
      </w:r>
      <w:r w:rsidRPr="00880130">
        <w:rPr>
          <w:rFonts w:ascii="Simplified Arabic" w:hAnsi="Simplified Arabic" w:cs="Simplified Arabic"/>
          <w:sz w:val="28"/>
          <w:szCs w:val="28"/>
          <w:rtl/>
          <w:lang w:bidi="ar-IQ"/>
        </w:rPr>
        <w:t xml:space="preserve">) طريقة لتعلم الطلبة بشكل يسمح لهم بالمشاركة الفاعلة في الأنشطة التي تتم داخل الحجرة الدراسية ن بحيث تأخذهم تلك المشاركة الى ما هو ابعد من دور الشخص المستمع السلبي الذي يقوم بتدوين الملاحظات بالدرجة الاساس ، الى الشخص الذي يأخذ زمام المبادرة في الأنشطة المختلفة التي تتم مع زملائه خلال العملية التعليمية التعلمية داخل غرفة الصف ،مع تغيير في دور المعلم بحيث يصبح دوره موجها نحو فعاليات التعلم النشط اكثر منه محاضرا . </w:t>
      </w:r>
    </w:p>
    <w:p w:rsidR="00CD5639" w:rsidRPr="00880130" w:rsidRDefault="00CD5639" w:rsidP="00880130">
      <w:pPr>
        <w:pStyle w:val="a3"/>
        <w:jc w:val="both"/>
        <w:rPr>
          <w:rFonts w:ascii="Simplified Arabic" w:hAnsi="Simplified Arabic" w:cs="Simplified Arabic"/>
          <w:sz w:val="28"/>
          <w:szCs w:val="28"/>
          <w:u w:val="single"/>
          <w:rtl/>
          <w:lang w:bidi="ar-IQ"/>
        </w:rPr>
      </w:pPr>
      <w:r w:rsidRPr="00880130">
        <w:rPr>
          <w:rFonts w:ascii="Simplified Arabic" w:hAnsi="Simplified Arabic" w:cs="Simplified Arabic"/>
          <w:sz w:val="28"/>
          <w:szCs w:val="28"/>
          <w:u w:val="single"/>
          <w:rtl/>
          <w:lang w:bidi="ar-IQ"/>
        </w:rPr>
        <w:t>أسس التعلم النشط:</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 xml:space="preserve">   التعلم النشط كمفهوم يعد ضد الفكرة السلبية التي تجعل المدرس محور العملية التعليمية وتجعل المتعلم مجرد مشاهد فالتعلم النشط يشجع المشاركة النشطة للمتعلم وهناك مجموعة من الأسس للتعلم النشط والتي تتمثل في:</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1- أشراك الطلاب في اختيار نظام العمل وقواعده.</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2- أشراك الطلاب في تحديد أهدافهم التعليمية.</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3- أشراك المتعلمين في تقويم أنفسهم وزملائهم.</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4- السماح للمتعلمين بطرح الأسئلة للمعلم او لبعضهم البعض.</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5- تنوع  مصادر التعلم وتعددها.</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6- إتاحة التواصل في جميع الاتجاهات بين المتعلمين وبين المعلم .</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7- السماح لكل متعلم أن يتعلم حسب سرعته .</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8- إتاحة الفرصة للمتعلم بالإدارة الذاتية.</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9-إشاعة جو من الطمأنينة والمرح والمتعة  أثناء التعلم.</w:t>
      </w:r>
    </w:p>
    <w:p w:rsidR="00CD5639" w:rsidRPr="00880130" w:rsidRDefault="00CD5639" w:rsidP="00880130">
      <w:pPr>
        <w:pStyle w:val="a3"/>
        <w:jc w:val="both"/>
        <w:rPr>
          <w:rFonts w:ascii="Simplified Arabic" w:hAnsi="Simplified Arabic" w:cs="Simplified Arabic"/>
          <w:sz w:val="28"/>
          <w:szCs w:val="28"/>
          <w:lang w:bidi="ar-IQ"/>
        </w:rPr>
      </w:pPr>
      <w:r w:rsidRPr="00880130">
        <w:rPr>
          <w:rFonts w:ascii="Simplified Arabic" w:hAnsi="Simplified Arabic" w:cs="Simplified Arabic"/>
          <w:sz w:val="28"/>
          <w:szCs w:val="28"/>
          <w:rtl/>
          <w:lang w:bidi="ar-IQ"/>
        </w:rPr>
        <w:lastRenderedPageBreak/>
        <w:t>10- استخدام استراتيجيات التدريس المتمركزة حول المتعلم، والتي تتناسب مع قدراته واهتماماته وأنماط تعلمه والذكاءات التي يتمتع بها.</w:t>
      </w:r>
    </w:p>
    <w:p w:rsidR="004012A2"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11- مساعدة الطالب على فهم على فهم ذاته واكتشاف نواحي القوة والضعف لديه (علي،2011: 236)</w:t>
      </w:r>
    </w:p>
    <w:p w:rsidR="004012A2" w:rsidRPr="00880130" w:rsidRDefault="004012A2" w:rsidP="00880130">
      <w:pPr>
        <w:pStyle w:val="a3"/>
        <w:jc w:val="both"/>
        <w:rPr>
          <w:rtl/>
          <w:lang w:bidi="ar-IQ"/>
        </w:rPr>
      </w:pPr>
    </w:p>
    <w:p w:rsidR="00CD5639" w:rsidRPr="00880130" w:rsidRDefault="00CD5639" w:rsidP="00880130">
      <w:pPr>
        <w:pStyle w:val="a3"/>
        <w:jc w:val="center"/>
        <w:rPr>
          <w:b/>
          <w:bCs/>
          <w:sz w:val="28"/>
          <w:szCs w:val="28"/>
          <w:rtl/>
          <w:lang w:bidi="ar-IQ"/>
        </w:rPr>
      </w:pPr>
      <w:r w:rsidRPr="00880130">
        <w:rPr>
          <w:b/>
          <w:bCs/>
          <w:sz w:val="28"/>
          <w:szCs w:val="28"/>
          <w:rtl/>
          <w:lang w:bidi="ar-IQ"/>
        </w:rPr>
        <w:t>مقارنة بين التعلم التقليدي والتعلم النشط .</w:t>
      </w:r>
    </w:p>
    <w:p w:rsidR="00CD5639" w:rsidRPr="00880130" w:rsidRDefault="00CD5639" w:rsidP="00880130">
      <w:pPr>
        <w:pStyle w:val="a3"/>
        <w:jc w:val="center"/>
        <w:rPr>
          <w:b/>
          <w:bCs/>
          <w:sz w:val="28"/>
          <w:szCs w:val="28"/>
          <w:rtl/>
          <w:lang w:bidi="ar-IQ"/>
        </w:rPr>
      </w:pPr>
      <w:r w:rsidRPr="00880130">
        <w:rPr>
          <w:b/>
          <w:bCs/>
          <w:sz w:val="28"/>
          <w:szCs w:val="28"/>
          <w:rtl/>
          <w:lang w:bidi="ar-IQ"/>
        </w:rPr>
        <w:t>يبن الجدول رقم(1) مقارنة بين التعلم التقليدي والتعلم النشط</w:t>
      </w:r>
    </w:p>
    <w:tbl>
      <w:tblPr>
        <w:tblStyle w:val="21"/>
        <w:bidiVisual/>
        <w:tblW w:w="923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354"/>
        <w:gridCol w:w="3122"/>
        <w:gridCol w:w="4760"/>
      </w:tblGrid>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وجه المقارنة</w:t>
            </w:r>
          </w:p>
        </w:tc>
        <w:tc>
          <w:tcPr>
            <w:tcW w:w="3122"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التعلم التقليدي</w:t>
            </w:r>
          </w:p>
        </w:tc>
        <w:tc>
          <w:tcPr>
            <w:tcW w:w="4760"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التعلم النشط</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الأهداف</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غير معلنه للمتعلمين</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معلنه للمتعلمين ويشاركون في وضعها وتخطيطها</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دور المعلم</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مسيطر ،قائد ،ملقن ناقل للمعرفة</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التيسير ،يدبر ،يرشد ويوجه ،ينظم التواصل</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دور المتعلم</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متلق ،متوكل ،غير مبدع</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مشارك مسئول ،مبدع</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التعليمات</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يصدرها المعلم</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يشارك المعلم والمتعلم في وضع التعليمات</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 xml:space="preserve">نظام العمل </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يفرضه المعلم</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يشارك المعلم والمتعلم في وضعه</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الوسائل</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تلقي المعلومات من المعلم او الكتاب المدرسي</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الممارسة والتجربة بمساعدة المعلم</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جلوس الطلبة</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 xml:space="preserve">مقاعد ثابتة </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التنوع في الجلوس وحرية الحركة</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الأسئلة</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المعلم يسأل</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 xml:space="preserve">الطلبة يشاركون في طرح الأسئلة على المدرس وعلى زملائهم  </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طرائق التعليم</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الطريقة التقليدية</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طرائق وأساليب واستراتيجيات متنوعه</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التواصل</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في اتجاهين فقط ،من المعلم للمتعلمين وبالعكس</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في جميع التجاهات بين المعلم والمتعلمين وبين المتعلمين أنفسهم</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سرعة التعلم</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واحدة لكل المتعلمين</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كل طالب يتعلم سرعته الذاتية</w:t>
            </w:r>
          </w:p>
        </w:tc>
      </w:tr>
      <w:tr w:rsidR="00CD5639" w:rsidRPr="00880130" w:rsidTr="00071F10">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النواتج</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حفظ المعلومات وتذكرها</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فهم وحل المشكلات ومستويات عليا وابتكاريه وجوانب وجوانب مهارية ووجدانية</w:t>
            </w:r>
          </w:p>
        </w:tc>
      </w:tr>
      <w:tr w:rsidR="00CD5639" w:rsidRPr="00880130" w:rsidTr="00071F10">
        <w:tblPrEx>
          <w:tblLook w:val="0000" w:firstRow="0" w:lastRow="0" w:firstColumn="0" w:lastColumn="0" w:noHBand="0" w:noVBand="0"/>
        </w:tblPrEx>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التقويم</w:t>
            </w:r>
          </w:p>
        </w:tc>
        <w:tc>
          <w:tcPr>
            <w:tcW w:w="3122" w:type="dxa"/>
            <w:shd w:val="clear" w:color="auto" w:fill="auto"/>
          </w:tcPr>
          <w:p w:rsidR="00CD5639" w:rsidRPr="00880130" w:rsidRDefault="00CD5639" w:rsidP="00880130">
            <w:pPr>
              <w:pStyle w:val="a3"/>
              <w:jc w:val="both"/>
              <w:rPr>
                <w:sz w:val="24"/>
                <w:szCs w:val="24"/>
                <w:rtl/>
                <w:lang w:bidi="ar-IQ"/>
              </w:rPr>
            </w:pPr>
            <w:r w:rsidRPr="00880130">
              <w:rPr>
                <w:sz w:val="24"/>
                <w:szCs w:val="24"/>
                <w:rtl/>
                <w:lang w:bidi="ar-IQ"/>
              </w:rPr>
              <w:t>إصدار حكم بالنجاح او الفشل ويقارن الطالب بغيره دائما</w:t>
            </w:r>
          </w:p>
        </w:tc>
        <w:tc>
          <w:tcPr>
            <w:tcW w:w="4760" w:type="dxa"/>
            <w:shd w:val="clear" w:color="auto" w:fill="auto"/>
          </w:tcPr>
          <w:p w:rsidR="00CD5639" w:rsidRPr="00880130" w:rsidRDefault="00CD5639" w:rsidP="00880130">
            <w:pPr>
              <w:pStyle w:val="a3"/>
              <w:jc w:val="both"/>
              <w:rPr>
                <w:sz w:val="24"/>
                <w:szCs w:val="24"/>
                <w:rtl/>
                <w:lang w:bidi="ar-IQ"/>
              </w:rPr>
            </w:pPr>
            <w:r w:rsidRPr="00880130">
              <w:rPr>
                <w:sz w:val="24"/>
                <w:szCs w:val="24"/>
                <w:rtl/>
                <w:lang w:bidi="ar-IQ"/>
              </w:rPr>
              <w:t>مساعدة الطالب على اكتشاف نواحي القوة والضعف ومقارنة الطالب بنفسه</w:t>
            </w:r>
          </w:p>
        </w:tc>
      </w:tr>
      <w:tr w:rsidR="00CD5639" w:rsidRPr="00880130" w:rsidTr="00071F10">
        <w:tblPrEx>
          <w:tblLook w:val="0000" w:firstRow="0" w:lastRow="0" w:firstColumn="0" w:lastColumn="0" w:noHBand="0" w:noVBand="0"/>
        </w:tblPrEx>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شخصية المتعلم</w:t>
            </w:r>
          </w:p>
        </w:tc>
        <w:tc>
          <w:tcPr>
            <w:tcW w:w="3122" w:type="dxa"/>
          </w:tcPr>
          <w:p w:rsidR="00CD5639" w:rsidRPr="00880130" w:rsidRDefault="00CD5639" w:rsidP="00880130">
            <w:pPr>
              <w:pStyle w:val="a3"/>
              <w:jc w:val="both"/>
              <w:rPr>
                <w:sz w:val="24"/>
                <w:szCs w:val="24"/>
                <w:rtl/>
                <w:lang w:bidi="ar-IQ"/>
              </w:rPr>
            </w:pPr>
            <w:r w:rsidRPr="00880130">
              <w:rPr>
                <w:sz w:val="24"/>
                <w:szCs w:val="24"/>
                <w:rtl/>
                <w:lang w:bidi="ar-IQ"/>
              </w:rPr>
              <w:t>الجدية والحزم</w:t>
            </w:r>
          </w:p>
        </w:tc>
        <w:tc>
          <w:tcPr>
            <w:tcW w:w="4760" w:type="dxa"/>
          </w:tcPr>
          <w:p w:rsidR="00CD5639" w:rsidRPr="00880130" w:rsidRDefault="00CD5639" w:rsidP="00880130">
            <w:pPr>
              <w:pStyle w:val="a3"/>
              <w:jc w:val="both"/>
              <w:rPr>
                <w:sz w:val="24"/>
                <w:szCs w:val="24"/>
                <w:rtl/>
                <w:lang w:bidi="ar-IQ"/>
              </w:rPr>
            </w:pPr>
            <w:r w:rsidRPr="00880130">
              <w:rPr>
                <w:sz w:val="24"/>
                <w:szCs w:val="24"/>
                <w:rtl/>
                <w:lang w:bidi="ar-IQ"/>
              </w:rPr>
              <w:t>الحماس- المرح- التعاون</w:t>
            </w:r>
          </w:p>
        </w:tc>
      </w:tr>
      <w:tr w:rsidR="00CD5639" w:rsidRPr="00880130" w:rsidTr="00071F10">
        <w:tblPrEx>
          <w:tblLook w:val="0000" w:firstRow="0" w:lastRow="0" w:firstColumn="0" w:lastColumn="0" w:noHBand="0" w:noVBand="0"/>
        </w:tblPrEx>
        <w:trPr>
          <w:trHeight w:val="20"/>
        </w:trPr>
        <w:tc>
          <w:tcPr>
            <w:tcW w:w="1354" w:type="dxa"/>
            <w:shd w:val="clear" w:color="auto" w:fill="D9D9D9" w:themeFill="background1" w:themeFillShade="D9"/>
          </w:tcPr>
          <w:p w:rsidR="00CD5639" w:rsidRPr="00880130" w:rsidRDefault="00CD5639" w:rsidP="00880130">
            <w:pPr>
              <w:pStyle w:val="a3"/>
              <w:jc w:val="both"/>
              <w:rPr>
                <w:sz w:val="24"/>
                <w:szCs w:val="24"/>
                <w:rtl/>
                <w:lang w:bidi="ar-IQ"/>
              </w:rPr>
            </w:pPr>
            <w:r w:rsidRPr="00880130">
              <w:rPr>
                <w:sz w:val="24"/>
                <w:szCs w:val="24"/>
                <w:rtl/>
                <w:lang w:bidi="ar-IQ"/>
              </w:rPr>
              <w:t>إدارة بيئة التعلم</w:t>
            </w:r>
          </w:p>
        </w:tc>
        <w:tc>
          <w:tcPr>
            <w:tcW w:w="3122" w:type="dxa"/>
            <w:shd w:val="clear" w:color="auto" w:fill="auto"/>
          </w:tcPr>
          <w:p w:rsidR="00CD5639" w:rsidRPr="00880130" w:rsidRDefault="00CD5639" w:rsidP="00880130">
            <w:pPr>
              <w:pStyle w:val="a3"/>
              <w:jc w:val="both"/>
              <w:rPr>
                <w:sz w:val="24"/>
                <w:szCs w:val="24"/>
                <w:rtl/>
                <w:lang w:bidi="ar-IQ"/>
              </w:rPr>
            </w:pPr>
            <w:r w:rsidRPr="00880130">
              <w:rPr>
                <w:sz w:val="24"/>
                <w:szCs w:val="24"/>
                <w:rtl/>
                <w:lang w:bidi="ar-IQ"/>
              </w:rPr>
              <w:t xml:space="preserve">المعلم يتحكم في الضبط وإدارة الفصل </w:t>
            </w:r>
          </w:p>
        </w:tc>
        <w:tc>
          <w:tcPr>
            <w:tcW w:w="4760" w:type="dxa"/>
            <w:shd w:val="clear" w:color="auto" w:fill="auto"/>
          </w:tcPr>
          <w:p w:rsidR="00CD5639" w:rsidRPr="00880130" w:rsidRDefault="00CD5639" w:rsidP="00880130">
            <w:pPr>
              <w:pStyle w:val="a3"/>
              <w:jc w:val="both"/>
              <w:rPr>
                <w:sz w:val="24"/>
                <w:szCs w:val="24"/>
                <w:rtl/>
                <w:lang w:bidi="ar-IQ"/>
              </w:rPr>
            </w:pPr>
            <w:r w:rsidRPr="00880130">
              <w:rPr>
                <w:sz w:val="24"/>
                <w:szCs w:val="24"/>
                <w:rtl/>
                <w:lang w:bidi="ar-IQ"/>
              </w:rPr>
              <w:t>الطلاب يشاركون في  تحديد قواعد ضبط وإدارة الفصل</w:t>
            </w:r>
          </w:p>
        </w:tc>
      </w:tr>
    </w:tbl>
    <w:p w:rsidR="00CD5639" w:rsidRPr="00880130" w:rsidRDefault="00CD5639" w:rsidP="00880130">
      <w:pPr>
        <w:pStyle w:val="a3"/>
        <w:jc w:val="both"/>
        <w:rPr>
          <w:rtl/>
          <w:lang w:bidi="ar-IQ"/>
        </w:rPr>
      </w:pPr>
      <w:r w:rsidRPr="00880130">
        <w:rPr>
          <w:rtl/>
          <w:lang w:bidi="ar-IQ"/>
        </w:rPr>
        <w:t>(أمبوسعيدي.2016،ص 34 )</w:t>
      </w:r>
    </w:p>
    <w:p w:rsidR="00880130" w:rsidRDefault="00880130" w:rsidP="00880130">
      <w:pPr>
        <w:pStyle w:val="a3"/>
        <w:jc w:val="both"/>
        <w:rPr>
          <w:u w:val="single"/>
          <w:rtl/>
          <w:lang w:bidi="ar-IQ"/>
        </w:rPr>
      </w:pPr>
    </w:p>
    <w:p w:rsidR="00880130" w:rsidRDefault="00880130" w:rsidP="00880130">
      <w:pPr>
        <w:pStyle w:val="a3"/>
        <w:jc w:val="both"/>
        <w:rPr>
          <w:u w:val="single"/>
          <w:rtl/>
          <w:lang w:bidi="ar-IQ"/>
        </w:rPr>
      </w:pPr>
    </w:p>
    <w:p w:rsidR="00880130" w:rsidRDefault="00880130" w:rsidP="00880130">
      <w:pPr>
        <w:pStyle w:val="a3"/>
        <w:jc w:val="both"/>
        <w:rPr>
          <w:u w:val="single"/>
          <w:rtl/>
          <w:lang w:bidi="ar-IQ"/>
        </w:rPr>
      </w:pPr>
    </w:p>
    <w:p w:rsidR="00880130" w:rsidRDefault="00880130" w:rsidP="00880130">
      <w:pPr>
        <w:pStyle w:val="a3"/>
        <w:jc w:val="both"/>
        <w:rPr>
          <w:u w:val="single"/>
          <w:rtl/>
          <w:lang w:bidi="ar-IQ"/>
        </w:rPr>
      </w:pPr>
    </w:p>
    <w:p w:rsidR="00880130" w:rsidRDefault="00880130" w:rsidP="00880130">
      <w:pPr>
        <w:pStyle w:val="a3"/>
        <w:jc w:val="both"/>
        <w:rPr>
          <w:u w:val="single"/>
          <w:rtl/>
          <w:lang w:bidi="ar-IQ"/>
        </w:rPr>
      </w:pPr>
    </w:p>
    <w:p w:rsidR="00880130" w:rsidRDefault="00880130" w:rsidP="00880130">
      <w:pPr>
        <w:pStyle w:val="a3"/>
        <w:jc w:val="both"/>
        <w:rPr>
          <w:u w:val="single"/>
          <w:rtl/>
          <w:lang w:bidi="ar-IQ"/>
        </w:rPr>
      </w:pPr>
    </w:p>
    <w:p w:rsidR="00880130" w:rsidRDefault="00880130" w:rsidP="00880130">
      <w:pPr>
        <w:pStyle w:val="a3"/>
        <w:jc w:val="both"/>
        <w:rPr>
          <w:u w:val="single"/>
          <w:rtl/>
          <w:lang w:bidi="ar-IQ"/>
        </w:rPr>
      </w:pPr>
    </w:p>
    <w:p w:rsidR="00880130" w:rsidRDefault="00880130" w:rsidP="00880130">
      <w:pPr>
        <w:pStyle w:val="a3"/>
        <w:jc w:val="both"/>
        <w:rPr>
          <w:u w:val="single"/>
          <w:rtl/>
          <w:lang w:bidi="ar-IQ"/>
        </w:rPr>
      </w:pPr>
    </w:p>
    <w:p w:rsidR="00880130" w:rsidRDefault="00880130" w:rsidP="00880130">
      <w:pPr>
        <w:pStyle w:val="a3"/>
        <w:jc w:val="both"/>
        <w:rPr>
          <w:u w:val="single"/>
          <w:rtl/>
          <w:lang w:bidi="ar-IQ"/>
        </w:rPr>
      </w:pPr>
    </w:p>
    <w:p w:rsidR="00CD5639" w:rsidRPr="00880130" w:rsidRDefault="00CD5639" w:rsidP="00880130">
      <w:pPr>
        <w:pStyle w:val="a3"/>
        <w:jc w:val="both"/>
        <w:rPr>
          <w:rFonts w:ascii="Simplified Arabic" w:hAnsi="Simplified Arabic" w:cs="Simplified Arabic"/>
          <w:sz w:val="28"/>
          <w:szCs w:val="28"/>
          <w:u w:val="single"/>
          <w:rtl/>
          <w:lang w:bidi="ar-IQ"/>
        </w:rPr>
      </w:pPr>
      <w:r w:rsidRPr="00880130">
        <w:rPr>
          <w:rFonts w:ascii="Simplified Arabic" w:hAnsi="Simplified Arabic" w:cs="Simplified Arabic"/>
          <w:sz w:val="28"/>
          <w:szCs w:val="28"/>
          <w:u w:val="single"/>
          <w:rtl/>
          <w:lang w:bidi="ar-IQ"/>
        </w:rPr>
        <w:t>عناصر التعلم النشط :</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 xml:space="preserve">1- الكلام والإصغاء  2- القراءة   3- الكتابة   4-التفكير والتأمل </w:t>
      </w:r>
    </w:p>
    <w:p w:rsidR="00880130" w:rsidRDefault="00CD5639" w:rsidP="00AF35AF">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وتتطلب هذه العناصر الأربعة أنشطة معرفية مختلفة ،تسمح للمتعلمين بتوضيح بعض الأمور وطرح الأسئلة عليها واكتشاف المعرفة الجديدة المناسبة ودعمها.</w:t>
      </w:r>
      <w:r w:rsidR="008F2D30" w:rsidRPr="00880130">
        <w:rPr>
          <w:rFonts w:ascii="Simplified Arabic" w:hAnsi="Simplified Arabic" w:cs="Simplified Arabic"/>
          <w:sz w:val="28"/>
          <w:szCs w:val="28"/>
          <w:rtl/>
          <w:lang w:bidi="ar-IQ"/>
        </w:rPr>
        <w:t>(سعادة وآخرون،2006: 56</w:t>
      </w:r>
    </w:p>
    <w:p w:rsidR="00CD5639" w:rsidRPr="00880130" w:rsidRDefault="00CD5639" w:rsidP="00880130">
      <w:pPr>
        <w:pStyle w:val="a3"/>
        <w:jc w:val="both"/>
        <w:rPr>
          <w:rtl/>
          <w:lang w:bidi="ar-IQ"/>
        </w:rPr>
      </w:pPr>
    </w:p>
    <w:p w:rsidR="00CD5639" w:rsidRPr="00880130" w:rsidRDefault="00CD5639" w:rsidP="00880130">
      <w:pPr>
        <w:pStyle w:val="a3"/>
        <w:jc w:val="both"/>
        <w:rPr>
          <w:rtl/>
          <w:lang w:bidi="ar-IQ"/>
        </w:rPr>
      </w:pPr>
    </w:p>
    <w:p w:rsidR="00CD5639" w:rsidRPr="00880130" w:rsidRDefault="00AF35AF" w:rsidP="00880130">
      <w:pPr>
        <w:pStyle w:val="a3"/>
        <w:jc w:val="both"/>
        <w:rPr>
          <w:rtl/>
          <w:lang w:bidi="ar-IQ"/>
        </w:rPr>
      </w:pPr>
      <w:r w:rsidRPr="00880130">
        <w:rPr>
          <w:noProof/>
          <w:rtl/>
        </w:rPr>
        <mc:AlternateContent>
          <mc:Choice Requires="wps">
            <w:drawing>
              <wp:anchor distT="0" distB="0" distL="114300" distR="114300" simplePos="0" relativeHeight="251653120" behindDoc="0" locked="0" layoutInCell="1" allowOverlap="1" wp14:anchorId="3711A536" wp14:editId="3AFBD425">
                <wp:simplePos x="0" y="0"/>
                <wp:positionH relativeFrom="column">
                  <wp:posOffset>2105025</wp:posOffset>
                </wp:positionH>
                <wp:positionV relativeFrom="paragraph">
                  <wp:posOffset>-295275</wp:posOffset>
                </wp:positionV>
                <wp:extent cx="1419225" cy="605790"/>
                <wp:effectExtent l="0" t="0" r="47625" b="60960"/>
                <wp:wrapNone/>
                <wp:docPr id="9" name="شكل بيضاوي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05790"/>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4012A2" w:rsidRPr="0095701C" w:rsidRDefault="004012A2" w:rsidP="00CD5639">
                            <w:pPr>
                              <w:jc w:val="center"/>
                              <w:rPr>
                                <w:sz w:val="36"/>
                                <w:szCs w:val="36"/>
                              </w:rPr>
                            </w:pPr>
                            <w:r>
                              <w:rPr>
                                <w:rFonts w:hint="cs"/>
                                <w:sz w:val="36"/>
                                <w:szCs w:val="36"/>
                                <w:rtl/>
                              </w:rPr>
                              <w:t>الاستماع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11A536" id="شكل بيضاوي 9" o:spid="_x0000_s1026" style="position:absolute;left:0;text-align:left;margin-left:165.75pt;margin-top:-23.25pt;width:111.7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" strokecolor="#666" strokeweight="1pt">
                <v:fill color2="#999" focus="100%" type="gradient"/>
                <v:shadow on="t" color="#7f7f7f" opacity=".5" offset="1pt"/>
                <v:textbox>
                  <w:txbxContent>
                    <w:p w:rsidR="004012A2" w:rsidRPr="0095701C" w:rsidRDefault="004012A2" w:rsidP="00CD5639">
                      <w:pPr>
                        <w:jc w:val="center"/>
                        <w:rPr>
                          <w:sz w:val="36"/>
                          <w:szCs w:val="36"/>
                        </w:rPr>
                      </w:pPr>
                      <w:r>
                        <w:rPr>
                          <w:rFonts w:hint="cs"/>
                          <w:sz w:val="36"/>
                          <w:szCs w:val="36"/>
                          <w:rtl/>
                        </w:rPr>
                        <w:t>الاستماع</w:t>
                      </w:r>
                    </w:p>
                  </w:txbxContent>
                </v:textbox>
              </v:oval>
            </w:pict>
          </mc:Fallback>
        </mc:AlternateContent>
      </w:r>
      <w:r w:rsidR="00CD5639" w:rsidRPr="00880130">
        <w:rPr>
          <w:noProof/>
          <w:rtl/>
        </w:rPr>
        <mc:AlternateContent>
          <mc:Choice Requires="wps">
            <w:drawing>
              <wp:anchor distT="0" distB="0" distL="114300" distR="114300" simplePos="0" relativeHeight="251654144" behindDoc="0" locked="0" layoutInCell="1" allowOverlap="1" wp14:anchorId="3F2EE451" wp14:editId="04F9DAC9">
                <wp:simplePos x="0" y="0"/>
                <wp:positionH relativeFrom="column">
                  <wp:posOffset>2790825</wp:posOffset>
                </wp:positionH>
                <wp:positionV relativeFrom="paragraph">
                  <wp:posOffset>92075</wp:posOffset>
                </wp:positionV>
                <wp:extent cx="9525" cy="504825"/>
                <wp:effectExtent l="57785" t="23495" r="46990" b="5080"/>
                <wp:wrapNone/>
                <wp:docPr id="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0B79A" id="_x0000_t32" coordsize="21600,21600" o:spt="32" o:oned="t" path="m,l21600,21600e" filled="f">
                <v:path arrowok="t" fillok="f" o:connecttype="none"/>
                <o:lock v:ext="edit" shapetype="t"/>
              </v:shapetype>
              <v:shape id="رابط كسهم مستقيم 8" o:spid="_x0000_s1026" type="#_x0000_t32" style="position:absolute;left:0;text-align:left;margin-left:219.75pt;margin-top:7.25pt;width:.75pt;height:39.7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">
                <v:stroke endarrow="block"/>
              </v:shape>
            </w:pict>
          </mc:Fallback>
        </mc:AlternateContent>
      </w:r>
    </w:p>
    <w:p w:rsidR="00CD5639" w:rsidRPr="00880130" w:rsidRDefault="00CD5639" w:rsidP="00880130">
      <w:pPr>
        <w:pStyle w:val="a3"/>
        <w:jc w:val="both"/>
        <w:rPr>
          <w:u w:val="single"/>
          <w:rtl/>
          <w:lang w:bidi="ar-IQ"/>
        </w:rPr>
      </w:pPr>
    </w:p>
    <w:p w:rsidR="00CD5639" w:rsidRPr="00880130" w:rsidRDefault="00880130" w:rsidP="00880130">
      <w:pPr>
        <w:pStyle w:val="a3"/>
        <w:jc w:val="both"/>
        <w:rPr>
          <w:u w:val="single"/>
          <w:rtl/>
          <w:lang w:bidi="ar-IQ"/>
        </w:rPr>
      </w:pPr>
      <w:r w:rsidRPr="00880130">
        <w:rPr>
          <w:noProof/>
          <w:u w:val="single"/>
          <w:rtl/>
        </w:rPr>
        <mc:AlternateContent>
          <mc:Choice Requires="wps">
            <w:drawing>
              <wp:anchor distT="0" distB="0" distL="114300" distR="114300" simplePos="0" relativeHeight="251657216" behindDoc="0" locked="0" layoutInCell="1" allowOverlap="1" wp14:anchorId="004AFEF4" wp14:editId="58239761">
                <wp:simplePos x="0" y="0"/>
                <wp:positionH relativeFrom="column">
                  <wp:posOffset>4150360</wp:posOffset>
                </wp:positionH>
                <wp:positionV relativeFrom="paragraph">
                  <wp:posOffset>121920</wp:posOffset>
                </wp:positionV>
                <wp:extent cx="1419225" cy="605790"/>
                <wp:effectExtent l="0" t="0" r="47625" b="60960"/>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05790"/>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4012A2" w:rsidRPr="0095701C" w:rsidRDefault="004012A2" w:rsidP="00CD5639">
                            <w:pPr>
                              <w:jc w:val="center"/>
                              <w:rPr>
                                <w:sz w:val="36"/>
                                <w:szCs w:val="36"/>
                              </w:rPr>
                            </w:pPr>
                            <w:r>
                              <w:rPr>
                                <w:rFonts w:hint="cs"/>
                                <w:sz w:val="36"/>
                                <w:szCs w:val="36"/>
                                <w:rtl/>
                              </w:rPr>
                              <w:t>القراءة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AFEF4" id="شكل بيضاوي 5" o:spid="_x0000_s1027" style="position:absolute;left:0;text-align:left;margin-left:326.8pt;margin-top:9.6pt;width:111.75pt;height:4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" strokecolor="#666" strokeweight="1pt">
                <v:fill color2="#999" focus="100%" type="gradient"/>
                <v:shadow on="t" color="#7f7f7f" opacity=".5" offset="1pt"/>
                <v:textbox>
                  <w:txbxContent>
                    <w:p w:rsidR="004012A2" w:rsidRPr="0095701C" w:rsidRDefault="004012A2" w:rsidP="00CD5639">
                      <w:pPr>
                        <w:jc w:val="center"/>
                        <w:rPr>
                          <w:sz w:val="36"/>
                          <w:szCs w:val="36"/>
                        </w:rPr>
                      </w:pPr>
                      <w:r>
                        <w:rPr>
                          <w:rFonts w:hint="cs"/>
                          <w:sz w:val="36"/>
                          <w:szCs w:val="36"/>
                          <w:rtl/>
                        </w:rPr>
                        <w:t>القراءة</w:t>
                      </w:r>
                    </w:p>
                  </w:txbxContent>
                </v:textbox>
              </v:oval>
            </w:pict>
          </mc:Fallback>
        </mc:AlternateContent>
      </w:r>
      <w:r w:rsidRPr="00880130">
        <w:rPr>
          <w:noProof/>
          <w:u w:val="single"/>
          <w:rtl/>
        </w:rPr>
        <mc:AlternateContent>
          <mc:Choice Requires="wps">
            <w:drawing>
              <wp:anchor distT="0" distB="0" distL="114300" distR="114300" simplePos="0" relativeHeight="251655168" behindDoc="0" locked="0" layoutInCell="1" allowOverlap="1" wp14:anchorId="68733BAE" wp14:editId="27C56977">
                <wp:simplePos x="0" y="0"/>
                <wp:positionH relativeFrom="column">
                  <wp:posOffset>104775</wp:posOffset>
                </wp:positionH>
                <wp:positionV relativeFrom="paragraph">
                  <wp:posOffset>108585</wp:posOffset>
                </wp:positionV>
                <wp:extent cx="1419225" cy="605790"/>
                <wp:effectExtent l="0" t="0" r="47625" b="60960"/>
                <wp:wrapNone/>
                <wp:docPr id="7" name="شكل بيضاوي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05790"/>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4012A2" w:rsidRPr="0095701C" w:rsidRDefault="004012A2" w:rsidP="00CD5639">
                            <w:pPr>
                              <w:jc w:val="center"/>
                              <w:rPr>
                                <w:sz w:val="36"/>
                                <w:szCs w:val="36"/>
                              </w:rPr>
                            </w:pPr>
                            <w:r w:rsidRPr="0095701C">
                              <w:rPr>
                                <w:rFonts w:hint="cs"/>
                                <w:sz w:val="36"/>
                                <w:szCs w:val="36"/>
                                <w:rtl/>
                              </w:rPr>
                              <w:t>التأمل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33BAE" id="شكل بيضاوي 7" o:spid="_x0000_s1028" style="position:absolute;left:0;text-align:left;margin-left:8.25pt;margin-top:8.55pt;width:111.75pt;height:4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" strokecolor="#666" strokeweight="1pt">
                <v:fill color2="#999" focus="100%" type="gradient"/>
                <v:shadow on="t" color="#7f7f7f" opacity=".5" offset="1pt"/>
                <v:textbox>
                  <w:txbxContent>
                    <w:p w:rsidR="004012A2" w:rsidRPr="0095701C" w:rsidRDefault="004012A2" w:rsidP="00CD5639">
                      <w:pPr>
                        <w:jc w:val="center"/>
                        <w:rPr>
                          <w:sz w:val="36"/>
                          <w:szCs w:val="36"/>
                        </w:rPr>
                      </w:pPr>
                      <w:r w:rsidRPr="0095701C">
                        <w:rPr>
                          <w:rFonts w:hint="cs"/>
                          <w:sz w:val="36"/>
                          <w:szCs w:val="36"/>
                          <w:rtl/>
                        </w:rPr>
                        <w:t>التأمل</w:t>
                      </w:r>
                    </w:p>
                  </w:txbxContent>
                </v:textbox>
              </v:oval>
            </w:pict>
          </mc:Fallback>
        </mc:AlternateContent>
      </w:r>
      <w:r w:rsidR="00CD5639" w:rsidRPr="00880130">
        <w:rPr>
          <w:noProof/>
          <w:u w:val="single"/>
          <w:rtl/>
        </w:rPr>
        <mc:AlternateContent>
          <mc:Choice Requires="wps">
            <w:drawing>
              <wp:anchor distT="0" distB="0" distL="114300" distR="114300" simplePos="0" relativeHeight="251658240" behindDoc="0" locked="0" layoutInCell="1" allowOverlap="1" wp14:anchorId="5B6BB93E" wp14:editId="4EAE7682">
                <wp:simplePos x="0" y="0"/>
                <wp:positionH relativeFrom="column">
                  <wp:posOffset>2193925</wp:posOffset>
                </wp:positionH>
                <wp:positionV relativeFrom="paragraph">
                  <wp:posOffset>70485</wp:posOffset>
                </wp:positionV>
                <wp:extent cx="1333500" cy="666750"/>
                <wp:effectExtent l="13335" t="13970" r="15240" b="33655"/>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4012A2" w:rsidRPr="008064AC" w:rsidRDefault="004012A2" w:rsidP="00CD5639">
                            <w:pPr>
                              <w:jc w:val="center"/>
                            </w:pPr>
                            <w:r w:rsidRPr="008064AC">
                              <w:rPr>
                                <w:rFonts w:hint="cs"/>
                                <w:rtl/>
                              </w:rPr>
                              <w:t xml:space="preserve">عناصر التعلم </w:t>
                            </w:r>
                            <w:r>
                              <w:rPr>
                                <w:rFonts w:hint="cs"/>
                                <w:rtl/>
                              </w:rPr>
                              <w:t xml:space="preserve">   </w:t>
                            </w:r>
                            <w:r w:rsidRPr="008064AC">
                              <w:rPr>
                                <w:rFonts w:hint="cs"/>
                                <w:rtl/>
                              </w:rPr>
                              <w:t>النشط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6BB93E" id="شكل بيضاوي 4" o:spid="_x0000_s1029" style="position:absolute;left:0;text-align:left;margin-left:172.75pt;margin-top:5.55pt;width:10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" strokecolor="#d99594" strokeweight="1pt">
                <v:fill color2="#e5b8b7" focus="100%" type="gradient"/>
                <v:shadow on="t" color="#622423" opacity=".5" offset="1pt"/>
                <v:textbox>
                  <w:txbxContent>
                    <w:p w:rsidR="004012A2" w:rsidRPr="008064AC" w:rsidRDefault="004012A2" w:rsidP="00CD5639">
                      <w:pPr>
                        <w:jc w:val="center"/>
                      </w:pPr>
                      <w:r w:rsidRPr="008064AC">
                        <w:rPr>
                          <w:rFonts w:hint="cs"/>
                          <w:rtl/>
                        </w:rPr>
                        <w:t xml:space="preserve">عناصر التعلم </w:t>
                      </w:r>
                      <w:r>
                        <w:rPr>
                          <w:rFonts w:hint="cs"/>
                          <w:rtl/>
                        </w:rPr>
                        <w:t xml:space="preserve">   </w:t>
                      </w:r>
                      <w:r w:rsidRPr="008064AC">
                        <w:rPr>
                          <w:rFonts w:hint="cs"/>
                          <w:rtl/>
                        </w:rPr>
                        <w:t>النشط</w:t>
                      </w:r>
                    </w:p>
                  </w:txbxContent>
                </v:textbox>
              </v:oval>
            </w:pict>
          </mc:Fallback>
        </mc:AlternateContent>
      </w:r>
      <w:r w:rsidR="00CD5639" w:rsidRPr="00880130">
        <w:rPr>
          <w:u w:val="single"/>
          <w:rtl/>
          <w:lang w:bidi="ar-IQ"/>
        </w:rPr>
        <w:t xml:space="preserve">                                         </w:t>
      </w:r>
    </w:p>
    <w:p w:rsidR="00CD5639" w:rsidRPr="00880130" w:rsidRDefault="00CD5639" w:rsidP="00880130">
      <w:pPr>
        <w:pStyle w:val="a3"/>
        <w:jc w:val="both"/>
        <w:rPr>
          <w:u w:val="single"/>
          <w:rtl/>
          <w:lang w:bidi="ar-IQ"/>
        </w:rPr>
      </w:pPr>
      <w:r w:rsidRPr="00880130">
        <w:rPr>
          <w:u w:val="single"/>
          <w:rtl/>
          <w:lang w:bidi="ar-IQ"/>
        </w:rPr>
        <w:t xml:space="preserve">                                                                           </w:t>
      </w:r>
    </w:p>
    <w:p w:rsidR="00CD5639" w:rsidRPr="00880130" w:rsidRDefault="00880130" w:rsidP="00880130">
      <w:pPr>
        <w:pStyle w:val="a3"/>
        <w:jc w:val="both"/>
        <w:rPr>
          <w:u w:val="single"/>
          <w:rtl/>
          <w:lang w:bidi="ar-IQ"/>
        </w:rPr>
      </w:pPr>
      <w:r w:rsidRPr="00880130">
        <w:rPr>
          <w:noProof/>
          <w:rtl/>
        </w:rPr>
        <mc:AlternateContent>
          <mc:Choice Requires="wps">
            <w:drawing>
              <wp:anchor distT="0" distB="0" distL="114300" distR="114300" simplePos="0" relativeHeight="251659264" behindDoc="0" locked="0" layoutInCell="1" allowOverlap="1" wp14:anchorId="16054427" wp14:editId="6314475C">
                <wp:simplePos x="0" y="0"/>
                <wp:positionH relativeFrom="column">
                  <wp:posOffset>1533525</wp:posOffset>
                </wp:positionH>
                <wp:positionV relativeFrom="paragraph">
                  <wp:posOffset>86360</wp:posOffset>
                </wp:positionV>
                <wp:extent cx="657225" cy="0"/>
                <wp:effectExtent l="38100" t="76200" r="0" b="95250"/>
                <wp:wrapNone/>
                <wp:docPr id="3" name="رابط كسهم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1DA13" id="رابط كسهم مستقيم 3" o:spid="_x0000_s1026" type="#_x0000_t32" style="position:absolute;left:0;text-align:left;margin-left:120.75pt;margin-top:6.8pt;width:51.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">
                <v:stroke endarrow="block"/>
              </v:shape>
            </w:pict>
          </mc:Fallback>
        </mc:AlternateContent>
      </w:r>
      <w:r w:rsidRPr="00880130">
        <w:rPr>
          <w:noProof/>
          <w:rtl/>
        </w:rPr>
        <mc:AlternateContent>
          <mc:Choice Requires="wps">
            <w:drawing>
              <wp:anchor distT="0" distB="0" distL="114300" distR="114300" simplePos="0" relativeHeight="251656192" behindDoc="0" locked="0" layoutInCell="1" allowOverlap="1" wp14:anchorId="1C02814C" wp14:editId="2726F12A">
                <wp:simplePos x="0" y="0"/>
                <wp:positionH relativeFrom="column">
                  <wp:posOffset>3552190</wp:posOffset>
                </wp:positionH>
                <wp:positionV relativeFrom="paragraph">
                  <wp:posOffset>120650</wp:posOffset>
                </wp:positionV>
                <wp:extent cx="609600" cy="0"/>
                <wp:effectExtent l="0" t="76200" r="19050" b="95250"/>
                <wp:wrapNone/>
                <wp:docPr id="6" name="رابط كسهم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80193" id="رابط كسهم مستقيم 6" o:spid="_x0000_s1026" type="#_x0000_t32" style="position:absolute;left:0;text-align:left;margin-left:279.7pt;margin-top:9.5pt;width:4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">
                <v:stroke endarrow="block"/>
              </v:shape>
            </w:pict>
          </mc:Fallback>
        </mc:AlternateContent>
      </w:r>
      <w:r w:rsidR="00CD5639" w:rsidRPr="00880130">
        <w:rPr>
          <w:u w:val="single"/>
          <w:rtl/>
          <w:lang w:bidi="ar-IQ"/>
        </w:rPr>
        <w:t xml:space="preserve">                                                                                </w:t>
      </w:r>
    </w:p>
    <w:p w:rsidR="00CD5639" w:rsidRPr="00880130" w:rsidRDefault="00CD5639" w:rsidP="00880130">
      <w:pPr>
        <w:pStyle w:val="a3"/>
        <w:jc w:val="both"/>
        <w:rPr>
          <w:u w:val="single"/>
          <w:rtl/>
          <w:lang w:bidi="ar-IQ"/>
        </w:rPr>
      </w:pPr>
    </w:p>
    <w:p w:rsidR="00CD5639" w:rsidRPr="00880130" w:rsidRDefault="00880130" w:rsidP="00880130">
      <w:pPr>
        <w:pStyle w:val="a3"/>
        <w:jc w:val="both"/>
        <w:rPr>
          <w:u w:val="single"/>
          <w:rtl/>
          <w:lang w:bidi="ar-IQ"/>
        </w:rPr>
      </w:pPr>
      <w:r w:rsidRPr="00880130">
        <w:rPr>
          <w:noProof/>
          <w:rtl/>
        </w:rPr>
        <mc:AlternateContent>
          <mc:Choice Requires="wps">
            <w:drawing>
              <wp:anchor distT="0" distB="0" distL="114300" distR="114300" simplePos="0" relativeHeight="251660288" behindDoc="0" locked="0" layoutInCell="1" allowOverlap="1" wp14:anchorId="1BFEA6B6" wp14:editId="134E4E6A">
                <wp:simplePos x="0" y="0"/>
                <wp:positionH relativeFrom="column">
                  <wp:posOffset>2800350</wp:posOffset>
                </wp:positionH>
                <wp:positionV relativeFrom="paragraph">
                  <wp:posOffset>88900</wp:posOffset>
                </wp:positionV>
                <wp:extent cx="0" cy="152400"/>
                <wp:effectExtent l="76200" t="0" r="57150" b="57150"/>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E7623" id="رابط كسهم مستقيم 2" o:spid="_x0000_s1026" type="#_x0000_t32" style="position:absolute;left:0;text-align:left;margin-left:220.5pt;margin-top:7pt;width:0;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">
                <v:stroke endarrow="block"/>
              </v:shape>
            </w:pict>
          </mc:Fallback>
        </mc:AlternateContent>
      </w:r>
    </w:p>
    <w:p w:rsidR="00CD5639" w:rsidRPr="00880130" w:rsidRDefault="00880130" w:rsidP="00880130">
      <w:pPr>
        <w:pStyle w:val="a3"/>
        <w:jc w:val="both"/>
        <w:rPr>
          <w:u w:val="single"/>
          <w:lang w:bidi="ar-IQ"/>
        </w:rPr>
      </w:pPr>
      <w:r w:rsidRPr="00880130">
        <w:rPr>
          <w:noProof/>
          <w:u w:val="single"/>
          <w:rtl/>
        </w:rPr>
        <mc:AlternateContent>
          <mc:Choice Requires="wps">
            <w:drawing>
              <wp:anchor distT="0" distB="0" distL="114300" distR="114300" simplePos="0" relativeHeight="251661312" behindDoc="0" locked="0" layoutInCell="1" allowOverlap="1" wp14:anchorId="3E22F81F" wp14:editId="5E959F44">
                <wp:simplePos x="0" y="0"/>
                <wp:positionH relativeFrom="column">
                  <wp:posOffset>2136775</wp:posOffset>
                </wp:positionH>
                <wp:positionV relativeFrom="paragraph">
                  <wp:posOffset>76200</wp:posOffset>
                </wp:positionV>
                <wp:extent cx="1419225" cy="605790"/>
                <wp:effectExtent l="0" t="0" r="47625" b="60960"/>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05790"/>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4012A2" w:rsidRPr="0095701C" w:rsidRDefault="004012A2" w:rsidP="00CD5639">
                            <w:pPr>
                              <w:jc w:val="center"/>
                              <w:rPr>
                                <w:sz w:val="36"/>
                                <w:szCs w:val="36"/>
                              </w:rPr>
                            </w:pPr>
                            <w:r>
                              <w:rPr>
                                <w:rFonts w:hint="cs"/>
                                <w:sz w:val="36"/>
                                <w:szCs w:val="36"/>
                                <w:rtl/>
                              </w:rPr>
                              <w:t>الكتابة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2F81F" id="شكل بيضاوي 1" o:spid="_x0000_s1030" style="position:absolute;left:0;text-align:left;margin-left:168.25pt;margin-top:6pt;width:111.7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" strokecolor="#666" strokeweight="1pt">
                <v:fill color2="#999" focus="100%" type="gradient"/>
                <v:shadow on="t" color="#7f7f7f" opacity=".5" offset="1pt"/>
                <v:textbox>
                  <w:txbxContent>
                    <w:p w:rsidR="004012A2" w:rsidRPr="0095701C" w:rsidRDefault="004012A2" w:rsidP="00CD5639">
                      <w:pPr>
                        <w:jc w:val="center"/>
                        <w:rPr>
                          <w:sz w:val="36"/>
                          <w:szCs w:val="36"/>
                        </w:rPr>
                      </w:pPr>
                      <w:r>
                        <w:rPr>
                          <w:rFonts w:hint="cs"/>
                          <w:sz w:val="36"/>
                          <w:szCs w:val="36"/>
                          <w:rtl/>
                        </w:rPr>
                        <w:t>الكتابة</w:t>
                      </w:r>
                    </w:p>
                  </w:txbxContent>
                </v:textbox>
              </v:oval>
            </w:pict>
          </mc:Fallback>
        </mc:AlternateContent>
      </w:r>
    </w:p>
    <w:p w:rsidR="00880130" w:rsidRDefault="00880130" w:rsidP="00880130">
      <w:pPr>
        <w:pStyle w:val="a3"/>
        <w:jc w:val="both"/>
        <w:rPr>
          <w:u w:val="single"/>
          <w:rtl/>
          <w:lang w:bidi="ar-IQ"/>
        </w:rPr>
      </w:pPr>
    </w:p>
    <w:p w:rsidR="00880130" w:rsidRDefault="00880130" w:rsidP="00880130">
      <w:pPr>
        <w:pStyle w:val="a3"/>
        <w:jc w:val="both"/>
        <w:rPr>
          <w:u w:val="single"/>
          <w:rtl/>
          <w:lang w:bidi="ar-IQ"/>
        </w:rPr>
      </w:pPr>
    </w:p>
    <w:p w:rsidR="00880130" w:rsidRDefault="00880130" w:rsidP="00880130">
      <w:pPr>
        <w:pStyle w:val="a3"/>
        <w:jc w:val="both"/>
        <w:rPr>
          <w:u w:val="single"/>
          <w:rtl/>
          <w:lang w:bidi="ar-IQ"/>
        </w:rPr>
      </w:pPr>
    </w:p>
    <w:p w:rsidR="00880130" w:rsidRDefault="00880130" w:rsidP="00880130">
      <w:pPr>
        <w:pStyle w:val="a3"/>
        <w:jc w:val="both"/>
        <w:rPr>
          <w:u w:val="single"/>
          <w:rtl/>
          <w:lang w:bidi="ar-IQ"/>
        </w:rPr>
      </w:pPr>
      <w:r w:rsidRPr="00880130">
        <w:rPr>
          <w:noProof/>
          <w:u w:val="single"/>
          <w:rtl/>
        </w:rPr>
        <mc:AlternateContent>
          <mc:Choice Requires="wps">
            <w:drawing>
              <wp:anchor distT="0" distB="0" distL="114300" distR="114300" simplePos="0" relativeHeight="251665408" behindDoc="0" locked="0" layoutInCell="1" allowOverlap="1" wp14:anchorId="2D0BE406" wp14:editId="3C37785F">
                <wp:simplePos x="0" y="0"/>
                <wp:positionH relativeFrom="column">
                  <wp:posOffset>657225</wp:posOffset>
                </wp:positionH>
                <wp:positionV relativeFrom="paragraph">
                  <wp:posOffset>23495</wp:posOffset>
                </wp:positionV>
                <wp:extent cx="4081145" cy="647700"/>
                <wp:effectExtent l="0" t="0" r="0" b="0"/>
                <wp:wrapNone/>
                <wp:docPr id="41" name="مربع نص 41"/>
                <wp:cNvGraphicFramePr/>
                <a:graphic xmlns:a="http://schemas.openxmlformats.org/drawingml/2006/main">
                  <a:graphicData uri="http://schemas.microsoft.com/office/word/2010/wordprocessingShape">
                    <wps:wsp>
                      <wps:cNvSpPr txBox="1"/>
                      <wps:spPr>
                        <a:xfrm>
                          <a:off x="0" y="0"/>
                          <a:ext cx="408114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12A2" w:rsidRPr="00954370" w:rsidRDefault="004012A2" w:rsidP="004012A2">
                            <w:pPr>
                              <w:spacing w:after="0" w:line="240" w:lineRule="auto"/>
                              <w:jc w:val="both"/>
                              <w:rPr>
                                <w:rFonts w:ascii="Simplified Arabic" w:eastAsia="Times New Roman" w:hAnsi="Simplified Arabic" w:cs="Simplified Arabic"/>
                                <w:sz w:val="28"/>
                                <w:szCs w:val="28"/>
                                <w:rtl/>
                                <w:lang w:bidi="ar-IQ"/>
                              </w:rPr>
                            </w:pPr>
                            <w:r w:rsidRPr="00954370">
                              <w:rPr>
                                <w:rFonts w:ascii="Simplified Arabic" w:eastAsia="Times New Roman" w:hAnsi="Simplified Arabic" w:cs="Simplified Arabic"/>
                                <w:sz w:val="28"/>
                                <w:szCs w:val="28"/>
                                <w:rtl/>
                                <w:lang w:bidi="ar-IQ"/>
                              </w:rPr>
                              <w:t>شكل رقم (1)عناصر التعلم النشط (قرني .2013،ص34).</w:t>
                            </w:r>
                          </w:p>
                          <w:p w:rsidR="004012A2" w:rsidRDefault="004012A2">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BE406" id="_x0000_t202" coordsize="21600,21600" o:spt="202" path="m,l,21600r21600,l21600,xe">
                <v:stroke joinstyle="miter"/>
                <v:path gradientshapeok="t" o:connecttype="rect"/>
              </v:shapetype>
              <v:shape id="مربع نص 41" o:spid="_x0000_s1031" type="#_x0000_t202" style="position:absolute;left:0;text-align:left;margin-left:51.75pt;margin-top:1.85pt;width:321.3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" filled="f" stroked="f" strokeweight=".5pt">
                <v:textbox>
                  <w:txbxContent>
                    <w:p w:rsidR="004012A2" w:rsidRPr="00954370" w:rsidRDefault="004012A2" w:rsidP="004012A2">
                      <w:pPr>
                        <w:spacing w:after="0" w:line="240" w:lineRule="auto"/>
                        <w:jc w:val="both"/>
                        <w:rPr>
                          <w:rFonts w:ascii="Simplified Arabic" w:eastAsia="Times New Roman" w:hAnsi="Simplified Arabic" w:cs="Simplified Arabic"/>
                          <w:sz w:val="28"/>
                          <w:szCs w:val="28"/>
                          <w:rtl/>
                          <w:lang w:bidi="ar-IQ"/>
                        </w:rPr>
                      </w:pPr>
                      <w:r w:rsidRPr="00954370">
                        <w:rPr>
                          <w:rFonts w:ascii="Simplified Arabic" w:eastAsia="Times New Roman" w:hAnsi="Simplified Arabic" w:cs="Simplified Arabic"/>
                          <w:sz w:val="28"/>
                          <w:szCs w:val="28"/>
                          <w:rtl/>
                          <w:lang w:bidi="ar-IQ"/>
                        </w:rPr>
                        <w:t>شكل رقم (1)عناصر التعلم النشط (قرني .2013،ص34).</w:t>
                      </w:r>
                    </w:p>
                    <w:p w:rsidR="004012A2" w:rsidRDefault="004012A2">
                      <w:pPr>
                        <w:rPr>
                          <w:lang w:bidi="ar-IQ"/>
                        </w:rPr>
                      </w:pPr>
                    </w:p>
                  </w:txbxContent>
                </v:textbox>
              </v:shape>
            </w:pict>
          </mc:Fallback>
        </mc:AlternateContent>
      </w:r>
    </w:p>
    <w:p w:rsidR="00880130" w:rsidRDefault="00880130" w:rsidP="00880130">
      <w:pPr>
        <w:pStyle w:val="a3"/>
        <w:jc w:val="both"/>
        <w:rPr>
          <w:u w:val="single"/>
          <w:rtl/>
          <w:lang w:bidi="ar-IQ"/>
        </w:rPr>
      </w:pPr>
    </w:p>
    <w:p w:rsidR="00880130" w:rsidRDefault="00880130" w:rsidP="00880130">
      <w:pPr>
        <w:pStyle w:val="a3"/>
        <w:jc w:val="both"/>
        <w:rPr>
          <w:rFonts w:ascii="Simplified Arabic" w:hAnsi="Simplified Arabic" w:cs="Simplified Arabic"/>
          <w:sz w:val="28"/>
          <w:szCs w:val="28"/>
          <w:u w:val="single"/>
          <w:rtl/>
          <w:lang w:bidi="ar-IQ"/>
        </w:rPr>
      </w:pP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u w:val="single"/>
          <w:rtl/>
          <w:lang w:bidi="ar-IQ"/>
        </w:rPr>
        <w:t xml:space="preserve"> دور المعلم في التعلم النشط </w:t>
      </w:r>
      <w:r w:rsidRPr="00880130">
        <w:rPr>
          <w:rFonts w:ascii="Simplified Arabic" w:hAnsi="Simplified Arabic" w:cs="Simplified Arabic"/>
          <w:sz w:val="28"/>
          <w:szCs w:val="28"/>
          <w:rtl/>
          <w:lang w:bidi="ar-IQ"/>
        </w:rPr>
        <w:t>:-</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تتعدد مهام المعلم في التعلم النشط وتتنوع أدواره , في ضوء العديد من التطورات العلمية والتكنولوجية من جهة , وفي ضوء نتائج الكثير من البحوث والدراسات التربوية والنفسية التي دارت حول المعلم والمتعلم وعمليتي التعلم والتعليم من جهة ثانية , وقد طرح المهتمون بالعملية التعليمية التعلمية العديد من الاقتراحات أو التوصيات أو الخصائص المتعلقة بدور المعلم في التعلم النشط ( سعادة وآخرون , 2006 , ص113).</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 xml:space="preserve"> على الرغم من أن المتعلم في التعلم النشط يتحمل العبء الأكبر في عملية تعليمه , إلا أن للمعلم دورا مهما يتمثل في : </w:t>
      </w:r>
    </w:p>
    <w:p w:rsidR="00CD5639" w:rsidRPr="00880130" w:rsidRDefault="00CD5639" w:rsidP="00880130">
      <w:pPr>
        <w:pStyle w:val="a3"/>
        <w:jc w:val="both"/>
        <w:rPr>
          <w:rFonts w:ascii="Simplified Arabic" w:hAnsi="Simplified Arabic" w:cs="Simplified Arabic"/>
          <w:sz w:val="28"/>
          <w:szCs w:val="28"/>
          <w:lang w:bidi="ar-IQ"/>
        </w:rPr>
      </w:pPr>
      <w:r w:rsidRPr="00880130">
        <w:rPr>
          <w:rFonts w:ascii="Simplified Arabic" w:hAnsi="Simplified Arabic" w:cs="Simplified Arabic"/>
          <w:sz w:val="28"/>
          <w:szCs w:val="28"/>
          <w:rtl/>
          <w:lang w:bidi="ar-IQ"/>
        </w:rPr>
        <w:t>مراعاته للفروق الفردية بين الطلاب .</w:t>
      </w:r>
    </w:p>
    <w:p w:rsidR="00CD5639" w:rsidRPr="00880130" w:rsidRDefault="00CD5639" w:rsidP="00880130">
      <w:pPr>
        <w:pStyle w:val="a3"/>
        <w:jc w:val="both"/>
        <w:rPr>
          <w:rFonts w:ascii="Simplified Arabic" w:hAnsi="Simplified Arabic" w:cs="Simplified Arabic"/>
          <w:sz w:val="28"/>
          <w:szCs w:val="28"/>
          <w:lang w:bidi="ar-IQ"/>
        </w:rPr>
      </w:pPr>
      <w:r w:rsidRPr="00880130">
        <w:rPr>
          <w:rFonts w:ascii="Simplified Arabic" w:hAnsi="Simplified Arabic" w:cs="Simplified Arabic"/>
          <w:sz w:val="28"/>
          <w:szCs w:val="28"/>
          <w:rtl/>
          <w:lang w:bidi="ar-IQ"/>
        </w:rPr>
        <w:t>مراعاته للقيم والاتجاهات والميول والاهتمامات لدى الطلاب .</w:t>
      </w:r>
    </w:p>
    <w:p w:rsidR="00CD5639" w:rsidRPr="00880130" w:rsidRDefault="00CD5639" w:rsidP="00880130">
      <w:pPr>
        <w:pStyle w:val="a3"/>
        <w:jc w:val="both"/>
        <w:rPr>
          <w:rFonts w:ascii="Simplified Arabic" w:hAnsi="Simplified Arabic" w:cs="Simplified Arabic"/>
          <w:sz w:val="28"/>
          <w:szCs w:val="28"/>
          <w:lang w:bidi="ar-IQ"/>
        </w:rPr>
      </w:pPr>
      <w:r w:rsidRPr="00880130">
        <w:rPr>
          <w:rFonts w:ascii="Simplified Arabic" w:hAnsi="Simplified Arabic" w:cs="Simplified Arabic"/>
          <w:sz w:val="28"/>
          <w:szCs w:val="28"/>
          <w:rtl/>
          <w:lang w:bidi="ar-IQ"/>
        </w:rPr>
        <w:t>مساعدة الطلاب على اكتشاف المعارف والمعلومات بأنفسهم .</w:t>
      </w:r>
    </w:p>
    <w:p w:rsidR="00CD5639" w:rsidRPr="00880130" w:rsidRDefault="00CD5639" w:rsidP="00880130">
      <w:pPr>
        <w:pStyle w:val="a3"/>
        <w:jc w:val="both"/>
        <w:rPr>
          <w:rFonts w:ascii="Simplified Arabic" w:hAnsi="Simplified Arabic" w:cs="Simplified Arabic"/>
          <w:sz w:val="28"/>
          <w:szCs w:val="28"/>
          <w:lang w:bidi="ar-IQ"/>
        </w:rPr>
      </w:pPr>
      <w:r w:rsidRPr="00880130">
        <w:rPr>
          <w:rFonts w:ascii="Simplified Arabic" w:hAnsi="Simplified Arabic" w:cs="Simplified Arabic"/>
          <w:sz w:val="28"/>
          <w:szCs w:val="28"/>
          <w:rtl/>
          <w:lang w:bidi="ar-IQ"/>
        </w:rPr>
        <w:t>مراعاة التكامل بين المواد الدراسية المختلفة .</w:t>
      </w:r>
    </w:p>
    <w:p w:rsidR="00CD5639" w:rsidRPr="00880130" w:rsidRDefault="00CD5639" w:rsidP="00880130">
      <w:pPr>
        <w:pStyle w:val="a3"/>
        <w:jc w:val="both"/>
        <w:rPr>
          <w:rFonts w:ascii="Simplified Arabic" w:hAnsi="Simplified Arabic" w:cs="Simplified Arabic"/>
          <w:sz w:val="28"/>
          <w:szCs w:val="28"/>
          <w:lang w:bidi="ar-IQ"/>
        </w:rPr>
      </w:pPr>
      <w:r w:rsidRPr="00880130">
        <w:rPr>
          <w:rFonts w:ascii="Simplified Arabic" w:hAnsi="Simplified Arabic" w:cs="Simplified Arabic"/>
          <w:sz w:val="28"/>
          <w:szCs w:val="28"/>
          <w:rtl/>
          <w:lang w:bidi="ar-IQ"/>
        </w:rPr>
        <w:t>إكساب الطلاب المهارات المختلفة .</w:t>
      </w:r>
    </w:p>
    <w:p w:rsidR="00CD5639" w:rsidRPr="00880130" w:rsidRDefault="00CD5639" w:rsidP="00880130">
      <w:pPr>
        <w:pStyle w:val="a3"/>
        <w:jc w:val="both"/>
        <w:rPr>
          <w:rFonts w:ascii="Simplified Arabic" w:hAnsi="Simplified Arabic" w:cs="Simplified Arabic"/>
          <w:sz w:val="28"/>
          <w:szCs w:val="28"/>
          <w:lang w:bidi="ar-IQ"/>
        </w:rPr>
      </w:pPr>
      <w:r w:rsidRPr="00880130">
        <w:rPr>
          <w:rFonts w:ascii="Simplified Arabic" w:hAnsi="Simplified Arabic" w:cs="Simplified Arabic"/>
          <w:sz w:val="28"/>
          <w:szCs w:val="28"/>
          <w:rtl/>
          <w:lang w:bidi="ar-IQ"/>
        </w:rPr>
        <w:t>إثراء بيئة التعلم بالوسائل والأساليب الحديثة .</w:t>
      </w:r>
    </w:p>
    <w:p w:rsidR="00CD5639" w:rsidRPr="00880130" w:rsidRDefault="00CD5639"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 xml:space="preserve">                                         ( بدير,2008,ص45).</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دور المتعلم في التعلم النشط:-</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يعتبر التعلم النشط المتعلم هو مركز العملية التعليمية ومحورها ,القائم على مشاركة المتعلم والمعلم في عملية التعلم , وأن يكون تعلم الموقف التعليمي مشتركا بين الطرفين وبشكل تفاعل حي, وهذا يؤدي إلى اكتساب المتعلم للمعلومات والمهارات بشكل فعال , إضافة إلى إستبقائها لمدة طويلة في ذاكرة المتعلم , ويجتهد  التعلم النشط في تنمية مهارات التفكير لدى المتعلم , وتمكينه القدرة على تحليل المواقف , وحل المشكلات التي تواجهه (زيتون , 2003 , ص244).</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lastRenderedPageBreak/>
        <w:t>وحتى تتم عملية التعلم النشط بفاعلية وبنجاح , فان نجاحها لا يقتصر على قيام المعلم  بالدور الأبرز والأساس فيها عن طريق توفيره للفرص التعليمية الكثيرة والمتنوعة ويجاد بيئة تعليمية مناسبة , بل يجب على الطالب كذلك أن يلعب الدور الأهم والأكثر حيوية في تحمل المسؤولية لتعليم نفسه بنفسه تحت إشراف معلمه  ( سعادة وآخرون , 2006 , ص 121).</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 xml:space="preserve">   وقد حدد كل من  جابر (2000) و سعادة وآخرون( 2006 ) ادوار المتعلم في التعلم النشط وهي كما يأتي :-</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يمارس التفكير والتحليل في حل المشكلات التي تواجهه , بحيث يعطي حلولا ذكية للمشكلات التي تواجهه في الحياة.</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يفكر تفكيرا تأمليا ايجابيا في طريقة تعلمه , وجودة هذا التعلم , ونوعيته .</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يبحث عن مصادر المعرفة , ويصل إليها , ويتواصل معها بفاعلية وكفاءة جيدة.</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ينتج المعرفة , ويبنيها , ويطورها , من خلال ممارسة التفكير.</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 xml:space="preserve">                                                    (جابر, 2000 , ص 256).</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 xml:space="preserve">ثقة المتعلم بقدراته في التعامل بنجاح مع البيئة التعليمية التعليمة التي يمارس نشاطه فيها. </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 xml:space="preserve">6. النصائح والاقتراحات من المعلمين والمهتمين والمتخصصين يتم تقبلها على أساس المودة والصداقة . </w:t>
      </w:r>
    </w:p>
    <w:p w:rsidR="00CD5639"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7 . استيعاب المتعلم بأن نموه وتطوره كفرد يبدأ من ذاته أولا.</w:t>
      </w:r>
    </w:p>
    <w:p w:rsidR="00F5507C" w:rsidRPr="00880130" w:rsidRDefault="00CD5639"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rPr>
        <w:t xml:space="preserve">                                     ( سعادة وآخرون . 2006 , 122- 123).</w:t>
      </w:r>
    </w:p>
    <w:p w:rsidR="00CD5639" w:rsidRPr="00880130" w:rsidRDefault="00CD5639" w:rsidP="00880130">
      <w:pPr>
        <w:pStyle w:val="a3"/>
        <w:jc w:val="both"/>
        <w:rPr>
          <w:rFonts w:ascii="Simplified Arabic" w:eastAsia="Calibri" w:hAnsi="Simplified Arabic" w:cs="Simplified Arabic"/>
          <w:sz w:val="28"/>
          <w:szCs w:val="28"/>
          <w:rtl/>
        </w:rPr>
      </w:pPr>
    </w:p>
    <w:p w:rsidR="00AD59F4" w:rsidRPr="00880130" w:rsidRDefault="00AD59F4"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.استراتيجيات التعلم النشط:</w:t>
      </w:r>
    </w:p>
    <w:p w:rsidR="004012A2" w:rsidRPr="00880130" w:rsidRDefault="00AD59F4" w:rsidP="00880130">
      <w:pPr>
        <w:pStyle w:val="a3"/>
        <w:jc w:val="both"/>
        <w:rPr>
          <w:rFonts w:ascii="Simplified Arabic" w:hAnsi="Simplified Arabic" w:cs="Simplified Arabic"/>
          <w:sz w:val="28"/>
          <w:szCs w:val="28"/>
          <w:rtl/>
        </w:rPr>
      </w:pPr>
      <w:r w:rsidRPr="00880130">
        <w:rPr>
          <w:rFonts w:ascii="Simplified Arabic" w:hAnsi="Simplified Arabic" w:cs="Simplified Arabic"/>
          <w:sz w:val="28"/>
          <w:szCs w:val="28"/>
          <w:rtl/>
          <w:lang w:bidi="ar-IQ"/>
        </w:rPr>
        <w:t xml:space="preserve">        ذكرت (جيهان السيد) إلى " تغير رئيسي في العملية التربوية ؛ حيث تم التحول من التركيز على العوامل الخارجية التي تؤثر في تعلم الطالب كـ ( متغيرات شخصية المدرس ، وحماسه ، وطريقة ثنائه ، والمدرسة ، والمنهج ، والاتزان ، وغير ذلك من العوامل) إلى التركيز على العوامل الداخلية ، والتي تؤثر في المتعلم ؛ أي أن التركيز ينصب على ما يجري بداخل عقل المتعلم مثل : معرفته السابقة ، والمفاهيم السابقة الخاطئة ، وسعته العقلية ، قدرته على معالجة المعلومات ، ودافعيته للتعلم ، وأنماط تفكيره ، وأساليبه المعرفية،</w:t>
      </w:r>
      <w:r w:rsidR="00F5507C" w:rsidRPr="00880130">
        <w:rPr>
          <w:rFonts w:ascii="Simplified Arabic" w:hAnsi="Simplified Arabic" w:cs="Simplified Arabic"/>
          <w:sz w:val="28"/>
          <w:szCs w:val="28"/>
          <w:rtl/>
          <w:lang w:bidi="ar-IQ"/>
        </w:rPr>
        <w:t xml:space="preserve"> </w:t>
      </w:r>
      <w:r w:rsidRPr="00880130">
        <w:rPr>
          <w:rFonts w:ascii="Simplified Arabic" w:hAnsi="Simplified Arabic" w:cs="Simplified Arabic"/>
          <w:sz w:val="28"/>
          <w:szCs w:val="28"/>
          <w:rtl/>
          <w:lang w:bidi="ar-IQ"/>
        </w:rPr>
        <w:t>وكل ما يجعل التعلم لديه ذا معنى" (جيهان السيد ، ٢٠٠٣ : 93 ) .</w:t>
      </w:r>
      <w:r w:rsidRPr="00880130">
        <w:rPr>
          <w:rFonts w:ascii="Simplified Arabic" w:hAnsi="Simplified Arabic" w:cs="Simplified Arabic"/>
          <w:sz w:val="28"/>
          <w:szCs w:val="28"/>
          <w:rtl/>
          <w:lang w:bidi="ar-EG"/>
        </w:rPr>
        <w:t>فالغرض من استخدام التعلم النشط هو تهيئة المتعلمين بحيث يكونوا أكثر فاعلية عن طريق تنمية المهارات الجديدة لديهم , التي عن طريقها تزداد قدرتهم  على التكيف مع ما يستجد في حياتهم , ومن خلالها يتحول المتعلمون إلى ممارسة الأنشطة وعمليات التفكير , واستخلاص الأفكار , وعرضها والتعبير عن وجهات النظر , مما يجعل  اكتساب الخبرات التعليمية بطريقة فعالة , وتكوين الشخصية المتكاملة  وتنمية مهارات التفكير العليا ( الهويدي , 2005 , ص 196).</w:t>
      </w:r>
    </w:p>
    <w:p w:rsidR="004012A2" w:rsidRPr="00880130" w:rsidRDefault="004012A2" w:rsidP="00880130">
      <w:pPr>
        <w:pStyle w:val="a3"/>
        <w:jc w:val="center"/>
        <w:rPr>
          <w:rFonts w:ascii="Simplified Arabic" w:hAnsi="Simplified Arabic" w:cs="Simplified Arabic"/>
          <w:b/>
          <w:bCs/>
          <w:sz w:val="28"/>
          <w:szCs w:val="28"/>
          <w:rtl/>
          <w:lang w:bidi="ar-IQ"/>
        </w:rPr>
      </w:pPr>
      <w:r w:rsidRPr="00880130">
        <w:rPr>
          <w:rFonts w:ascii="Simplified Arabic" w:hAnsi="Simplified Arabic" w:cs="Simplified Arabic"/>
          <w:b/>
          <w:bCs/>
          <w:sz w:val="28"/>
          <w:szCs w:val="28"/>
          <w:rtl/>
          <w:lang w:bidi="ar-IQ"/>
        </w:rPr>
        <w:lastRenderedPageBreak/>
        <w:t>ومن استراتيجيات التعلم النشط المختلفة : كما ذكرها سعادة وآخرون( 2006) وبدوي</w:t>
      </w:r>
      <w:r w:rsidR="00880130">
        <w:rPr>
          <w:rFonts w:ascii="Simplified Arabic" w:hAnsi="Simplified Arabic" w:cs="Simplified Arabic" w:hint="cs"/>
          <w:b/>
          <w:bCs/>
          <w:sz w:val="28"/>
          <w:szCs w:val="28"/>
          <w:rtl/>
          <w:lang w:bidi="ar-IQ"/>
        </w:rPr>
        <w:t xml:space="preserve">       </w:t>
      </w:r>
      <w:r w:rsidRPr="00880130">
        <w:rPr>
          <w:rFonts w:ascii="Simplified Arabic" w:hAnsi="Simplified Arabic" w:cs="Simplified Arabic"/>
          <w:b/>
          <w:bCs/>
          <w:sz w:val="28"/>
          <w:szCs w:val="28"/>
          <w:rtl/>
          <w:lang w:bidi="ar-IQ"/>
        </w:rPr>
        <w:t xml:space="preserve"> ( 2010 ).</w:t>
      </w:r>
    </w:p>
    <w:p w:rsidR="00AD59F4" w:rsidRPr="00880130" w:rsidRDefault="00AD59F4" w:rsidP="00880130">
      <w:pPr>
        <w:pStyle w:val="a3"/>
        <w:jc w:val="both"/>
        <w:rPr>
          <w:rtl/>
          <w:lang w:bidi="ar-IQ"/>
        </w:rPr>
      </w:pPr>
    </w:p>
    <w:tbl>
      <w:tblPr>
        <w:tblStyle w:val="1"/>
        <w:tblpPr w:leftFromText="180" w:rightFromText="180" w:vertAnchor="text" w:tblpXSpec="center" w:tblpY="1"/>
        <w:tblOverlap w:val="never"/>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3345"/>
        <w:gridCol w:w="4134"/>
      </w:tblGrid>
      <w:tr w:rsidR="00AD59F4" w:rsidRPr="00880130" w:rsidTr="00071F10">
        <w:tc>
          <w:tcPr>
            <w:tcW w:w="3345" w:type="dxa"/>
          </w:tcPr>
          <w:p w:rsidR="00AD59F4" w:rsidRPr="00880130" w:rsidRDefault="00AD59F4" w:rsidP="00880130">
            <w:pPr>
              <w:pStyle w:val="a3"/>
              <w:jc w:val="both"/>
              <w:rPr>
                <w:sz w:val="24"/>
                <w:szCs w:val="24"/>
                <w:rtl/>
                <w:lang w:bidi="ar-IQ"/>
              </w:rPr>
            </w:pPr>
            <w:r w:rsidRPr="00880130">
              <w:rPr>
                <w:sz w:val="24"/>
                <w:szCs w:val="24"/>
                <w:rtl/>
                <w:lang w:bidi="ar-IQ"/>
              </w:rPr>
              <w:t>1– التعلم الذاتي .</w:t>
            </w:r>
          </w:p>
        </w:tc>
        <w:tc>
          <w:tcPr>
            <w:tcW w:w="4134" w:type="dxa"/>
          </w:tcPr>
          <w:p w:rsidR="00AD59F4" w:rsidRPr="00880130" w:rsidRDefault="00AD59F4" w:rsidP="00880130">
            <w:pPr>
              <w:pStyle w:val="a3"/>
              <w:jc w:val="both"/>
              <w:rPr>
                <w:sz w:val="24"/>
                <w:szCs w:val="24"/>
                <w:rtl/>
                <w:lang w:bidi="ar-IQ"/>
              </w:rPr>
            </w:pPr>
            <w:r w:rsidRPr="00880130">
              <w:rPr>
                <w:sz w:val="24"/>
                <w:szCs w:val="24"/>
                <w:rtl/>
                <w:lang w:bidi="ar-IQ"/>
              </w:rPr>
              <w:t xml:space="preserve">2 – العصف الذهني.    </w:t>
            </w:r>
          </w:p>
        </w:tc>
      </w:tr>
      <w:tr w:rsidR="00AD59F4" w:rsidRPr="00880130" w:rsidTr="00071F10">
        <w:tc>
          <w:tcPr>
            <w:tcW w:w="3345" w:type="dxa"/>
          </w:tcPr>
          <w:p w:rsidR="00AD59F4" w:rsidRPr="00880130" w:rsidRDefault="00AD59F4" w:rsidP="00880130">
            <w:pPr>
              <w:pStyle w:val="a3"/>
              <w:jc w:val="both"/>
              <w:rPr>
                <w:sz w:val="24"/>
                <w:szCs w:val="24"/>
                <w:rtl/>
                <w:lang w:bidi="ar-IQ"/>
              </w:rPr>
            </w:pPr>
            <w:r w:rsidRPr="00880130">
              <w:rPr>
                <w:sz w:val="24"/>
                <w:szCs w:val="24"/>
                <w:rtl/>
                <w:lang w:bidi="ar-IQ"/>
              </w:rPr>
              <w:t>3 – التعلم التعاوني.</w:t>
            </w:r>
          </w:p>
        </w:tc>
        <w:tc>
          <w:tcPr>
            <w:tcW w:w="4134" w:type="dxa"/>
          </w:tcPr>
          <w:p w:rsidR="00AD59F4" w:rsidRPr="00880130" w:rsidRDefault="00221AEA" w:rsidP="00880130">
            <w:pPr>
              <w:pStyle w:val="a3"/>
              <w:jc w:val="both"/>
              <w:rPr>
                <w:sz w:val="24"/>
                <w:szCs w:val="24"/>
                <w:rtl/>
                <w:lang w:bidi="ar-IQ"/>
              </w:rPr>
            </w:pPr>
            <w:r w:rsidRPr="00880130">
              <w:rPr>
                <w:sz w:val="24"/>
                <w:szCs w:val="24"/>
                <w:rtl/>
                <w:lang w:bidi="ar-IQ"/>
              </w:rPr>
              <w:t>4 – حوض السمك</w:t>
            </w:r>
          </w:p>
        </w:tc>
      </w:tr>
      <w:tr w:rsidR="00AD59F4" w:rsidRPr="00880130" w:rsidTr="00071F10">
        <w:tc>
          <w:tcPr>
            <w:tcW w:w="3345" w:type="dxa"/>
          </w:tcPr>
          <w:p w:rsidR="00AD59F4" w:rsidRPr="00880130" w:rsidRDefault="00AD59F4" w:rsidP="00880130">
            <w:pPr>
              <w:pStyle w:val="a3"/>
              <w:jc w:val="both"/>
              <w:rPr>
                <w:sz w:val="24"/>
                <w:szCs w:val="24"/>
                <w:rtl/>
                <w:lang w:bidi="ar-IQ"/>
              </w:rPr>
            </w:pPr>
            <w:r w:rsidRPr="00880130">
              <w:rPr>
                <w:sz w:val="24"/>
                <w:szCs w:val="24"/>
                <w:rtl/>
                <w:lang w:bidi="ar-IQ"/>
              </w:rPr>
              <w:t>5 – التعليم المباشر .</w:t>
            </w:r>
          </w:p>
        </w:tc>
        <w:tc>
          <w:tcPr>
            <w:tcW w:w="4134" w:type="dxa"/>
          </w:tcPr>
          <w:p w:rsidR="00AD59F4" w:rsidRPr="00880130" w:rsidRDefault="00AD59F4" w:rsidP="00880130">
            <w:pPr>
              <w:pStyle w:val="a3"/>
              <w:jc w:val="both"/>
              <w:rPr>
                <w:sz w:val="24"/>
                <w:szCs w:val="24"/>
                <w:rtl/>
                <w:lang w:bidi="ar-IQ"/>
              </w:rPr>
            </w:pPr>
            <w:r w:rsidRPr="00880130">
              <w:rPr>
                <w:sz w:val="24"/>
                <w:szCs w:val="24"/>
                <w:rtl/>
                <w:lang w:bidi="ar-IQ"/>
              </w:rPr>
              <w:t>6 – أسلوب القصة .</w:t>
            </w:r>
          </w:p>
        </w:tc>
      </w:tr>
      <w:tr w:rsidR="00AD59F4" w:rsidRPr="00880130" w:rsidTr="00071F10">
        <w:tc>
          <w:tcPr>
            <w:tcW w:w="3345" w:type="dxa"/>
          </w:tcPr>
          <w:p w:rsidR="00AD59F4" w:rsidRPr="00880130" w:rsidRDefault="00AD59F4" w:rsidP="00880130">
            <w:pPr>
              <w:pStyle w:val="a3"/>
              <w:jc w:val="both"/>
              <w:rPr>
                <w:sz w:val="24"/>
                <w:szCs w:val="24"/>
                <w:rtl/>
                <w:lang w:bidi="ar-IQ"/>
              </w:rPr>
            </w:pPr>
            <w:r w:rsidRPr="00880130">
              <w:rPr>
                <w:sz w:val="24"/>
                <w:szCs w:val="24"/>
                <w:rtl/>
                <w:lang w:bidi="ar-IQ"/>
              </w:rPr>
              <w:t>7– لعب الأدوار .</w:t>
            </w:r>
          </w:p>
        </w:tc>
        <w:tc>
          <w:tcPr>
            <w:tcW w:w="4134" w:type="dxa"/>
          </w:tcPr>
          <w:p w:rsidR="00AD59F4" w:rsidRPr="00880130" w:rsidRDefault="00AD59F4" w:rsidP="00880130">
            <w:pPr>
              <w:pStyle w:val="a3"/>
              <w:jc w:val="both"/>
              <w:rPr>
                <w:sz w:val="24"/>
                <w:szCs w:val="24"/>
                <w:rtl/>
                <w:lang w:bidi="ar-IQ"/>
              </w:rPr>
            </w:pPr>
            <w:r w:rsidRPr="00880130">
              <w:rPr>
                <w:sz w:val="24"/>
                <w:szCs w:val="24"/>
                <w:rtl/>
                <w:lang w:bidi="ar-IQ"/>
              </w:rPr>
              <w:t>8 – القدوة.</w:t>
            </w:r>
          </w:p>
        </w:tc>
      </w:tr>
      <w:tr w:rsidR="00AD59F4" w:rsidRPr="00880130" w:rsidTr="00071F10">
        <w:tc>
          <w:tcPr>
            <w:tcW w:w="3345" w:type="dxa"/>
          </w:tcPr>
          <w:p w:rsidR="00AD59F4" w:rsidRPr="00880130" w:rsidRDefault="00AD59F4" w:rsidP="00880130">
            <w:pPr>
              <w:pStyle w:val="a3"/>
              <w:jc w:val="both"/>
              <w:rPr>
                <w:sz w:val="24"/>
                <w:szCs w:val="24"/>
                <w:rtl/>
                <w:lang w:bidi="ar-IQ"/>
              </w:rPr>
            </w:pPr>
            <w:r w:rsidRPr="00880130">
              <w:rPr>
                <w:sz w:val="24"/>
                <w:szCs w:val="24"/>
                <w:rtl/>
                <w:lang w:bidi="ar-IQ"/>
              </w:rPr>
              <w:t>9– طرح الأسئلة .</w:t>
            </w:r>
          </w:p>
        </w:tc>
        <w:tc>
          <w:tcPr>
            <w:tcW w:w="4134" w:type="dxa"/>
          </w:tcPr>
          <w:p w:rsidR="00AD59F4" w:rsidRPr="00880130" w:rsidRDefault="00AD59F4" w:rsidP="00880130">
            <w:pPr>
              <w:pStyle w:val="a3"/>
              <w:jc w:val="both"/>
              <w:rPr>
                <w:sz w:val="24"/>
                <w:szCs w:val="24"/>
                <w:rtl/>
                <w:lang w:bidi="ar-IQ"/>
              </w:rPr>
            </w:pPr>
            <w:r w:rsidRPr="00880130">
              <w:rPr>
                <w:sz w:val="24"/>
                <w:szCs w:val="24"/>
                <w:rtl/>
                <w:lang w:bidi="ar-IQ"/>
              </w:rPr>
              <w:t>10 – الحوار النشط.</w:t>
            </w:r>
          </w:p>
        </w:tc>
      </w:tr>
      <w:tr w:rsidR="00AD59F4" w:rsidRPr="00880130" w:rsidTr="00071F10">
        <w:tc>
          <w:tcPr>
            <w:tcW w:w="7479" w:type="dxa"/>
            <w:gridSpan w:val="2"/>
          </w:tcPr>
          <w:p w:rsidR="00AD59F4" w:rsidRPr="00880130" w:rsidRDefault="00A43D29" w:rsidP="00880130">
            <w:pPr>
              <w:pStyle w:val="a3"/>
              <w:jc w:val="both"/>
              <w:rPr>
                <w:sz w:val="24"/>
                <w:szCs w:val="24"/>
                <w:rtl/>
                <w:lang w:bidi="ar-IQ"/>
              </w:rPr>
            </w:pPr>
            <w:r w:rsidRPr="00880130">
              <w:rPr>
                <w:sz w:val="24"/>
                <w:szCs w:val="24"/>
                <w:rtl/>
                <w:lang w:bidi="ar-IQ"/>
              </w:rPr>
              <w:t xml:space="preserve">    </w:t>
            </w:r>
            <w:r w:rsidR="00AD59F4" w:rsidRPr="00880130">
              <w:rPr>
                <w:sz w:val="24"/>
                <w:szCs w:val="24"/>
                <w:rtl/>
                <w:lang w:bidi="ar-IQ"/>
              </w:rPr>
              <w:t xml:space="preserve"> ( سعادة وآخرون , 2006 , ص149 – 247).</w:t>
            </w:r>
            <w:r w:rsidRPr="00880130">
              <w:rPr>
                <w:sz w:val="24"/>
                <w:szCs w:val="24"/>
                <w:rtl/>
                <w:lang w:bidi="ar-IQ"/>
              </w:rPr>
              <w:t>(الشمري ،2011 :39)</w:t>
            </w:r>
          </w:p>
        </w:tc>
      </w:tr>
      <w:tr w:rsidR="00AD59F4" w:rsidRPr="00880130" w:rsidTr="00071F10">
        <w:tc>
          <w:tcPr>
            <w:tcW w:w="3345" w:type="dxa"/>
          </w:tcPr>
          <w:p w:rsidR="00AD59F4" w:rsidRPr="00880130" w:rsidRDefault="00AD59F4" w:rsidP="00880130">
            <w:pPr>
              <w:pStyle w:val="a3"/>
              <w:jc w:val="both"/>
              <w:rPr>
                <w:sz w:val="24"/>
                <w:szCs w:val="24"/>
                <w:rtl/>
                <w:lang w:bidi="ar-IQ"/>
              </w:rPr>
            </w:pPr>
            <w:r w:rsidRPr="00880130">
              <w:rPr>
                <w:sz w:val="24"/>
                <w:szCs w:val="24"/>
                <w:rtl/>
                <w:lang w:bidi="ar-IQ"/>
              </w:rPr>
              <w:t>11 – تعلم الأقران .</w:t>
            </w:r>
          </w:p>
        </w:tc>
        <w:tc>
          <w:tcPr>
            <w:tcW w:w="4134" w:type="dxa"/>
          </w:tcPr>
          <w:p w:rsidR="00AD59F4" w:rsidRPr="00880130" w:rsidRDefault="00AD59F4" w:rsidP="00880130">
            <w:pPr>
              <w:pStyle w:val="a3"/>
              <w:jc w:val="both"/>
              <w:rPr>
                <w:sz w:val="24"/>
                <w:szCs w:val="24"/>
                <w:rtl/>
                <w:lang w:bidi="ar-IQ"/>
              </w:rPr>
            </w:pPr>
            <w:r w:rsidRPr="00880130">
              <w:rPr>
                <w:sz w:val="24"/>
                <w:szCs w:val="24"/>
                <w:rtl/>
                <w:lang w:bidi="ar-IQ"/>
              </w:rPr>
              <w:t>12 – حل المشكلات في مجموعات.</w:t>
            </w:r>
          </w:p>
        </w:tc>
      </w:tr>
      <w:tr w:rsidR="00AD59F4" w:rsidRPr="00880130" w:rsidTr="00071F10">
        <w:tc>
          <w:tcPr>
            <w:tcW w:w="3345" w:type="dxa"/>
          </w:tcPr>
          <w:p w:rsidR="00AD59F4" w:rsidRPr="00880130" w:rsidRDefault="00AD59F4" w:rsidP="00880130">
            <w:pPr>
              <w:pStyle w:val="a3"/>
              <w:jc w:val="both"/>
              <w:rPr>
                <w:sz w:val="24"/>
                <w:szCs w:val="24"/>
                <w:rtl/>
                <w:lang w:bidi="ar-IQ"/>
              </w:rPr>
            </w:pPr>
            <w:r w:rsidRPr="00880130">
              <w:rPr>
                <w:sz w:val="24"/>
                <w:szCs w:val="24"/>
                <w:rtl/>
                <w:lang w:bidi="ar-IQ"/>
              </w:rPr>
              <w:t>13 – المناظرات .</w:t>
            </w:r>
          </w:p>
        </w:tc>
        <w:tc>
          <w:tcPr>
            <w:tcW w:w="4134" w:type="dxa"/>
          </w:tcPr>
          <w:p w:rsidR="00AD59F4" w:rsidRPr="00880130" w:rsidRDefault="00AD59F4" w:rsidP="00880130">
            <w:pPr>
              <w:pStyle w:val="a3"/>
              <w:jc w:val="both"/>
              <w:rPr>
                <w:sz w:val="24"/>
                <w:szCs w:val="24"/>
                <w:rtl/>
                <w:lang w:bidi="ar-IQ"/>
              </w:rPr>
            </w:pPr>
            <w:r w:rsidRPr="00880130">
              <w:rPr>
                <w:sz w:val="24"/>
                <w:szCs w:val="24"/>
                <w:rtl/>
                <w:lang w:bidi="ar-IQ"/>
              </w:rPr>
              <w:t>14 – المناقشات الصفية .</w:t>
            </w:r>
          </w:p>
        </w:tc>
      </w:tr>
      <w:tr w:rsidR="00AD59F4" w:rsidRPr="00880130" w:rsidTr="00071F10">
        <w:tc>
          <w:tcPr>
            <w:tcW w:w="3345" w:type="dxa"/>
          </w:tcPr>
          <w:p w:rsidR="00AD59F4" w:rsidRPr="00880130" w:rsidRDefault="00AD59F4" w:rsidP="00880130">
            <w:pPr>
              <w:pStyle w:val="a3"/>
              <w:jc w:val="both"/>
              <w:rPr>
                <w:sz w:val="24"/>
                <w:szCs w:val="24"/>
                <w:rtl/>
                <w:lang w:bidi="ar-IQ"/>
              </w:rPr>
            </w:pPr>
            <w:r w:rsidRPr="00880130">
              <w:rPr>
                <w:sz w:val="24"/>
                <w:szCs w:val="24"/>
                <w:rtl/>
                <w:lang w:bidi="ar-IQ"/>
              </w:rPr>
              <w:t>15 – دراسة الحالة .</w:t>
            </w:r>
          </w:p>
        </w:tc>
        <w:tc>
          <w:tcPr>
            <w:tcW w:w="4134" w:type="dxa"/>
          </w:tcPr>
          <w:p w:rsidR="00AD59F4" w:rsidRPr="00880130" w:rsidRDefault="00AD59F4" w:rsidP="00880130">
            <w:pPr>
              <w:pStyle w:val="a3"/>
              <w:jc w:val="both"/>
              <w:rPr>
                <w:sz w:val="24"/>
                <w:szCs w:val="24"/>
                <w:rtl/>
                <w:lang w:bidi="ar-IQ"/>
              </w:rPr>
            </w:pPr>
            <w:r w:rsidRPr="00880130">
              <w:rPr>
                <w:sz w:val="24"/>
                <w:szCs w:val="24"/>
                <w:rtl/>
                <w:lang w:bidi="ar-IQ"/>
              </w:rPr>
              <w:t>16 – التعلم القائم على الخبرة .</w:t>
            </w:r>
          </w:p>
        </w:tc>
      </w:tr>
      <w:tr w:rsidR="00AD59F4" w:rsidRPr="00880130" w:rsidTr="00071F10">
        <w:tc>
          <w:tcPr>
            <w:tcW w:w="3345" w:type="dxa"/>
          </w:tcPr>
          <w:p w:rsidR="00AD59F4" w:rsidRPr="00880130" w:rsidRDefault="00AD59F4" w:rsidP="00880130">
            <w:pPr>
              <w:pStyle w:val="a3"/>
              <w:jc w:val="both"/>
              <w:rPr>
                <w:sz w:val="24"/>
                <w:szCs w:val="24"/>
                <w:rtl/>
                <w:lang w:bidi="ar-IQ"/>
              </w:rPr>
            </w:pPr>
            <w:r w:rsidRPr="00880130">
              <w:rPr>
                <w:sz w:val="24"/>
                <w:szCs w:val="24"/>
                <w:rtl/>
                <w:lang w:bidi="ar-IQ"/>
              </w:rPr>
              <w:t>17 – المجموعات الثنائية.</w:t>
            </w:r>
          </w:p>
        </w:tc>
        <w:tc>
          <w:tcPr>
            <w:tcW w:w="4134" w:type="dxa"/>
          </w:tcPr>
          <w:p w:rsidR="00AD59F4" w:rsidRPr="00880130" w:rsidRDefault="00AD59F4" w:rsidP="00880130">
            <w:pPr>
              <w:pStyle w:val="a3"/>
              <w:jc w:val="both"/>
              <w:rPr>
                <w:sz w:val="24"/>
                <w:szCs w:val="24"/>
                <w:rtl/>
                <w:lang w:bidi="ar-IQ"/>
              </w:rPr>
            </w:pPr>
            <w:r w:rsidRPr="00880130">
              <w:rPr>
                <w:sz w:val="24"/>
                <w:szCs w:val="24"/>
                <w:rtl/>
                <w:lang w:bidi="ar-IQ"/>
              </w:rPr>
              <w:t>18 - فكر - زاوج – شارك.</w:t>
            </w:r>
          </w:p>
        </w:tc>
      </w:tr>
      <w:tr w:rsidR="00AD59F4" w:rsidRPr="00880130" w:rsidTr="00071F10">
        <w:tc>
          <w:tcPr>
            <w:tcW w:w="7479" w:type="dxa"/>
            <w:gridSpan w:val="2"/>
          </w:tcPr>
          <w:p w:rsidR="00AD59F4" w:rsidRPr="00880130" w:rsidRDefault="00AD59F4" w:rsidP="00880130">
            <w:pPr>
              <w:pStyle w:val="a3"/>
              <w:jc w:val="both"/>
              <w:rPr>
                <w:sz w:val="24"/>
                <w:szCs w:val="24"/>
                <w:rtl/>
                <w:lang w:bidi="ar-IQ"/>
              </w:rPr>
            </w:pPr>
            <w:r w:rsidRPr="00880130">
              <w:rPr>
                <w:sz w:val="24"/>
                <w:szCs w:val="24"/>
                <w:rtl/>
                <w:lang w:bidi="ar-IQ"/>
              </w:rPr>
              <w:t xml:space="preserve">                  ( بدوي , 2010 , ص 337 – 360).</w:t>
            </w:r>
          </w:p>
        </w:tc>
      </w:tr>
    </w:tbl>
    <w:p w:rsidR="000A33F1" w:rsidRPr="00880130" w:rsidRDefault="000A33F1" w:rsidP="00880130">
      <w:pPr>
        <w:pStyle w:val="a3"/>
        <w:jc w:val="both"/>
        <w:rPr>
          <w:rtl/>
          <w:lang w:bidi="ar-IQ"/>
        </w:rPr>
      </w:pPr>
    </w:p>
    <w:p w:rsidR="00375F55" w:rsidRPr="00880130" w:rsidRDefault="00375F55" w:rsidP="00880130">
      <w:pPr>
        <w:pStyle w:val="a3"/>
        <w:jc w:val="both"/>
        <w:rPr>
          <w:rFonts w:ascii="Simplified Arabic" w:hAnsi="Simplified Arabic" w:cs="Simplified Arabic"/>
          <w:sz w:val="28"/>
          <w:szCs w:val="28"/>
          <w:u w:val="single"/>
          <w:rtl/>
          <w:lang w:bidi="ar-IQ"/>
        </w:rPr>
      </w:pPr>
      <w:r w:rsidRPr="00880130">
        <w:rPr>
          <w:rFonts w:ascii="Simplified Arabic" w:hAnsi="Simplified Arabic" w:cs="Simplified Arabic"/>
          <w:sz w:val="28"/>
          <w:szCs w:val="28"/>
          <w:u w:val="single"/>
          <w:rtl/>
          <w:lang w:bidi="ar-IQ"/>
        </w:rPr>
        <w:t>إستراتيجية حوض السمك:</w:t>
      </w:r>
    </w:p>
    <w:p w:rsidR="00375F55" w:rsidRPr="00880130" w:rsidRDefault="00375F55" w:rsidP="00880130">
      <w:pPr>
        <w:pStyle w:val="a3"/>
        <w:jc w:val="both"/>
        <w:rPr>
          <w:rFonts w:ascii="Simplified Arabic" w:hAnsi="Simplified Arabic" w:cs="Simplified Arabic"/>
          <w:sz w:val="28"/>
          <w:szCs w:val="28"/>
          <w:rtl/>
          <w:lang w:bidi="ar-IQ"/>
        </w:rPr>
      </w:pPr>
      <w:r w:rsidRPr="00880130">
        <w:rPr>
          <w:rFonts w:ascii="Simplified Arabic" w:hAnsi="Simplified Arabic" w:cs="Simplified Arabic"/>
          <w:sz w:val="28"/>
          <w:szCs w:val="28"/>
          <w:rtl/>
          <w:lang w:bidi="ar-IQ"/>
        </w:rPr>
        <w:t xml:space="preserve">     إستراتيجية تدريسية قائمة على مبدأ التعلم النشط توفر فرصة المناقشة الجماعية بين المتعلمين وتعتمد على التدريب الجماعي وتعطي خبرة مباشرة للمتعلمين من خلال ملاحظة المجموعات الطلابية (</w:t>
      </w:r>
      <w:r w:rsidRPr="00880130">
        <w:rPr>
          <w:rFonts w:ascii="Simplified Arabic" w:hAnsi="Simplified Arabic" w:cs="Simplified Arabic"/>
          <w:sz w:val="28"/>
          <w:szCs w:val="28"/>
          <w:lang w:bidi="ar-IQ"/>
        </w:rPr>
        <w:t>Keck-Mcnutty2004:12</w:t>
      </w:r>
      <w:r w:rsidRPr="00880130">
        <w:rPr>
          <w:rFonts w:ascii="Simplified Arabic" w:hAnsi="Simplified Arabic" w:cs="Simplified Arabic"/>
          <w:sz w:val="28"/>
          <w:szCs w:val="28"/>
          <w:rtl/>
          <w:lang w:bidi="ar-IQ"/>
        </w:rPr>
        <w:t>).</w:t>
      </w:r>
      <w:r w:rsidRPr="00880130">
        <w:rPr>
          <w:rFonts w:ascii="Simplified Arabic" w:eastAsia="Calibri" w:hAnsi="Simplified Arabic" w:cs="Simplified Arabic"/>
          <w:sz w:val="28"/>
          <w:szCs w:val="28"/>
          <w:rtl/>
          <w:lang w:bidi="ar-IQ"/>
        </w:rPr>
        <w:t>وهي إستراتيجية تعتمد النظرية المعرفية الذهنية ونظرتها الى المتعلم بوصفة نشط وفعال ومنظم في حصوله على المعرفة , ويمكنه أن يتعلم من زملائه ومن خلال هذه الإستراتيجية يمارس المتعلم عمليات معرفية ذهنية في استقبال المعلومات اللفظية ومعالجتها وتنظيمها لتصبح ذات معنى وتخزينها. (قطامي,2013,ص621).</w:t>
      </w:r>
    </w:p>
    <w:p w:rsidR="00375F55" w:rsidRPr="00880130" w:rsidRDefault="00375F55" w:rsidP="00880130">
      <w:pPr>
        <w:pStyle w:val="a3"/>
        <w:jc w:val="both"/>
        <w:rPr>
          <w:rFonts w:ascii="Simplified Arabic" w:eastAsia="Calibri" w:hAnsi="Simplified Arabic" w:cs="Simplified Arabic"/>
          <w:sz w:val="28"/>
          <w:szCs w:val="28"/>
          <w:rtl/>
          <w:lang w:bidi="ar-IQ"/>
        </w:rPr>
      </w:pPr>
      <w:r w:rsidRPr="00880130">
        <w:rPr>
          <w:rFonts w:ascii="Simplified Arabic" w:eastAsia="Calibri" w:hAnsi="Simplified Arabic" w:cs="Simplified Arabic"/>
          <w:sz w:val="28"/>
          <w:szCs w:val="28"/>
          <w:rtl/>
          <w:lang w:bidi="ar-IQ"/>
        </w:rPr>
        <w:t>تتكون استراتيجية حوض السمك من مجموعتين من الطلاب , تكون على شكل حلقتين:</w:t>
      </w:r>
    </w:p>
    <w:p w:rsidR="00375F55" w:rsidRPr="00880130" w:rsidRDefault="00375F55" w:rsidP="00880130">
      <w:pPr>
        <w:pStyle w:val="a3"/>
        <w:jc w:val="both"/>
        <w:rPr>
          <w:rFonts w:ascii="Simplified Arabic" w:eastAsia="Calibri" w:hAnsi="Simplified Arabic" w:cs="Simplified Arabic"/>
          <w:sz w:val="28"/>
          <w:szCs w:val="28"/>
          <w:rtl/>
          <w:lang w:bidi="ar-IQ"/>
        </w:rPr>
      </w:pPr>
      <w:r w:rsidRPr="00880130">
        <w:rPr>
          <w:rFonts w:ascii="Simplified Arabic" w:eastAsia="Calibri" w:hAnsi="Simplified Arabic" w:cs="Simplified Arabic"/>
          <w:sz w:val="28"/>
          <w:szCs w:val="28"/>
          <w:rtl/>
          <w:lang w:bidi="ar-IQ"/>
        </w:rPr>
        <w:t>الحلقة الداخلية: وتسمى بمجموعة (المشاركين) تتكون من 6-10 طلاب ويكون بينهم قائد يقود النقاش والحوار, ويفضل ان يكون المدرس وخاصة في بداية تعلمهم لهذه الطريقة حتى يكتسبوا مهارات النقاش وإدارة الحوار حول الموضوع أو الفكرة أو قضية النقاش مع تخصيص مقعد ينظم اليه أحد طلاب الحلقة الخارجية عندما يرغب بالنقاش وتستمر حلقة النقاش (30) دقيقة .</w:t>
      </w:r>
    </w:p>
    <w:p w:rsidR="00375F55" w:rsidRPr="00880130" w:rsidRDefault="00375F55" w:rsidP="00880130">
      <w:pPr>
        <w:pStyle w:val="a3"/>
        <w:jc w:val="both"/>
        <w:rPr>
          <w:rFonts w:ascii="Simplified Arabic" w:eastAsia="Calibri" w:hAnsi="Simplified Arabic" w:cs="Simplified Arabic"/>
          <w:sz w:val="28"/>
          <w:szCs w:val="28"/>
          <w:lang w:bidi="ar-IQ"/>
        </w:rPr>
      </w:pPr>
      <w:r w:rsidRPr="00880130">
        <w:rPr>
          <w:rFonts w:ascii="Simplified Arabic" w:eastAsia="Calibri" w:hAnsi="Simplified Arabic" w:cs="Simplified Arabic"/>
          <w:sz w:val="28"/>
          <w:szCs w:val="28"/>
          <w:rtl/>
          <w:lang w:bidi="ar-IQ"/>
        </w:rPr>
        <w:t>الحلقة الخارجية:</w:t>
      </w:r>
      <w:r w:rsidR="00AF1C1B" w:rsidRPr="00880130">
        <w:rPr>
          <w:rFonts w:ascii="Simplified Arabic" w:eastAsia="Calibri" w:hAnsi="Simplified Arabic" w:cs="Simplified Arabic"/>
          <w:sz w:val="28"/>
          <w:szCs w:val="28"/>
          <w:rtl/>
          <w:lang w:bidi="ar-IQ"/>
        </w:rPr>
        <w:t xml:space="preserve"> </w:t>
      </w:r>
      <w:r w:rsidRPr="00880130">
        <w:rPr>
          <w:rFonts w:ascii="Simplified Arabic" w:eastAsia="Calibri" w:hAnsi="Simplified Arabic" w:cs="Simplified Arabic"/>
          <w:sz w:val="28"/>
          <w:szCs w:val="28"/>
          <w:rtl/>
          <w:lang w:bidi="ar-IQ"/>
        </w:rPr>
        <w:t xml:space="preserve">وتسمى بمجموعة ( الملاحظين)  قد يصل عدد الطلاب فيها الى 20 طالبا يلاحظون بصمت ويستمعون جيدا, ويكتبون الملاحظات ,ويجيبون على الأسئلة التي يطرحها عليهم المدرس  , أو ينظم أحدهم الى الكرسي الفارغ </w:t>
      </w:r>
    </w:p>
    <w:p w:rsidR="00375F55" w:rsidRPr="00880130" w:rsidRDefault="00375F55" w:rsidP="00880130">
      <w:pPr>
        <w:pStyle w:val="a3"/>
        <w:jc w:val="both"/>
        <w:rPr>
          <w:rFonts w:ascii="Simplified Arabic" w:eastAsia="Calibri" w:hAnsi="Simplified Arabic" w:cs="Simplified Arabic"/>
          <w:sz w:val="28"/>
          <w:szCs w:val="28"/>
          <w:rtl/>
          <w:lang w:bidi="ar-IQ"/>
        </w:rPr>
      </w:pPr>
      <w:r w:rsidRPr="00880130">
        <w:rPr>
          <w:rFonts w:ascii="Simplified Arabic" w:eastAsia="Calibri" w:hAnsi="Simplified Arabic" w:cs="Simplified Arabic"/>
          <w:sz w:val="28"/>
          <w:szCs w:val="28"/>
          <w:rtl/>
          <w:lang w:bidi="ar-IQ"/>
        </w:rPr>
        <w:t>في حلقة النقاش الداخلية , وعندما ينتهي من نقاشه يعود مجدداً الى مكانه في حلقة الملاحظين , وبعد انتهاء النقاشات يعود الطلاب الى مكانهم لاجراء مناقشات جماعية (أمبوسعيدي ،2016 ،ص173) ، (الشمري , 2011 , ص39).</w:t>
      </w:r>
    </w:p>
    <w:p w:rsidR="00375F55" w:rsidRPr="00880130" w:rsidRDefault="00375F55" w:rsidP="00880130">
      <w:pPr>
        <w:pStyle w:val="a3"/>
        <w:jc w:val="both"/>
        <w:rPr>
          <w:rFonts w:ascii="Simplified Arabic" w:eastAsia="SimSun" w:hAnsi="Simplified Arabic" w:cs="Simplified Arabic"/>
          <w:b/>
          <w:bCs/>
          <w:color w:val="000000"/>
          <w:sz w:val="28"/>
          <w:szCs w:val="28"/>
          <w:u w:val="single"/>
          <w:rtl/>
          <w:lang w:eastAsia="zh-CN" w:bidi="ar-EG"/>
        </w:rPr>
      </w:pPr>
      <w:r w:rsidRPr="00880130">
        <w:rPr>
          <w:rFonts w:ascii="Simplified Arabic" w:eastAsia="Calibri" w:hAnsi="Simplified Arabic" w:cs="Simplified Arabic"/>
          <w:b/>
          <w:bCs/>
          <w:sz w:val="28"/>
          <w:szCs w:val="28"/>
          <w:u w:val="single"/>
          <w:rtl/>
          <w:lang w:bidi="ar-IQ"/>
        </w:rPr>
        <w:t>أنواع حوض السمك:</w:t>
      </w:r>
      <w:r w:rsidRPr="00880130">
        <w:rPr>
          <w:rFonts w:ascii="Simplified Arabic" w:eastAsia="SimSun" w:hAnsi="Simplified Arabic" w:cs="Simplified Arabic"/>
          <w:b/>
          <w:bCs/>
          <w:color w:val="000000"/>
          <w:sz w:val="28"/>
          <w:szCs w:val="28"/>
          <w:u w:val="single"/>
          <w:rtl/>
          <w:lang w:eastAsia="zh-CN" w:bidi="ar-EG"/>
        </w:rPr>
        <w:t xml:space="preserve"> </w:t>
      </w:r>
    </w:p>
    <w:p w:rsidR="00375F55" w:rsidRPr="00880130" w:rsidRDefault="00375F55" w:rsidP="00880130">
      <w:pPr>
        <w:pStyle w:val="a3"/>
        <w:jc w:val="both"/>
        <w:rPr>
          <w:rFonts w:ascii="Simplified Arabic" w:eastAsia="SimSun" w:hAnsi="Simplified Arabic" w:cs="Simplified Arabic"/>
          <w:color w:val="000000"/>
          <w:sz w:val="28"/>
          <w:szCs w:val="28"/>
          <w:rtl/>
          <w:lang w:eastAsia="zh-CN" w:bidi="ar-EG"/>
        </w:rPr>
      </w:pPr>
      <w:r w:rsidRPr="00880130">
        <w:rPr>
          <w:rFonts w:ascii="Simplified Arabic" w:eastAsia="SimSun" w:hAnsi="Simplified Arabic" w:cs="Simplified Arabic"/>
          <w:color w:val="000000"/>
          <w:sz w:val="28"/>
          <w:szCs w:val="28"/>
          <w:rtl/>
          <w:lang w:eastAsia="zh-CN" w:bidi="ar-EG"/>
        </w:rPr>
        <w:t>هنالك نوعان من حوض السمك.</w:t>
      </w:r>
    </w:p>
    <w:p w:rsidR="00375F55" w:rsidRPr="00880130" w:rsidRDefault="00375F55" w:rsidP="00880130">
      <w:pPr>
        <w:pStyle w:val="a3"/>
        <w:jc w:val="both"/>
        <w:rPr>
          <w:rFonts w:ascii="Simplified Arabic" w:eastAsia="Calibri" w:hAnsi="Simplified Arabic" w:cs="Simplified Arabic"/>
          <w:sz w:val="28"/>
          <w:szCs w:val="28"/>
          <w:rtl/>
          <w:lang w:bidi="ar-IQ"/>
        </w:rPr>
      </w:pPr>
      <w:r w:rsidRPr="00880130">
        <w:rPr>
          <w:rFonts w:ascii="Simplified Arabic" w:eastAsia="SimSun" w:hAnsi="Simplified Arabic" w:cs="Simplified Arabic"/>
          <w:color w:val="000000"/>
          <w:sz w:val="28"/>
          <w:szCs w:val="28"/>
          <w:rtl/>
          <w:lang w:eastAsia="zh-CN" w:bidi="ar-EG"/>
        </w:rPr>
        <w:lastRenderedPageBreak/>
        <w:t xml:space="preserve">أولا :حوض السمك المفتوح. في هذا النوع يترك كرسي فارغ ؛ يمكن وفي أي وقت أن يشغل أحد الطلاب الملاحظين الكرسي الفارغ، وينضم إلى مجموعة حوض السمك، وعندما يحدث ذلك فإنه يجب أن يترك أحد أعضاء المجموعة الموجودين مقعده ويبقى المقعد شاغراً، وتستمر المناقشة مع المشاركين الذين يدخلون ويغادرون الحوض. </w:t>
      </w:r>
    </w:p>
    <w:p w:rsidR="00F5507C" w:rsidRPr="00880130" w:rsidRDefault="00375F55" w:rsidP="00880130">
      <w:pPr>
        <w:pStyle w:val="a3"/>
        <w:jc w:val="both"/>
        <w:rPr>
          <w:rFonts w:ascii="Simplified Arabic" w:eastAsia="Calibri" w:hAnsi="Simplified Arabic" w:cs="Simplified Arabic"/>
          <w:sz w:val="28"/>
          <w:szCs w:val="28"/>
          <w:rtl/>
          <w:lang w:bidi="ar-IQ"/>
        </w:rPr>
      </w:pPr>
      <w:r w:rsidRPr="00880130">
        <w:rPr>
          <w:rFonts w:ascii="Simplified Arabic" w:eastAsia="SimSun" w:hAnsi="Simplified Arabic" w:cs="Simplified Arabic"/>
          <w:color w:val="000000"/>
          <w:sz w:val="28"/>
          <w:szCs w:val="28"/>
          <w:rtl/>
          <w:lang w:eastAsia="zh-CN" w:bidi="ar-IQ"/>
        </w:rPr>
        <w:t>ثانياً:</w:t>
      </w:r>
      <w:r w:rsidRPr="00880130">
        <w:rPr>
          <w:rFonts w:ascii="Simplified Arabic" w:eastAsia="SimSun" w:hAnsi="Simplified Arabic" w:cs="Simplified Arabic"/>
          <w:color w:val="000000"/>
          <w:sz w:val="28"/>
          <w:szCs w:val="28"/>
          <w:rtl/>
          <w:lang w:eastAsia="zh-CN" w:bidi="ar-EG"/>
        </w:rPr>
        <w:t xml:space="preserve"> حوض السمك المغلق: في هذا النوع يناقش المشاركون المواضيع محل النقاش  لبعض الوقت، وعندما ينتهي الوقت المحدد يغادرون الحوض وتبدأ مجموعة جديدة في الدخول إلى حوض السمك (</w:t>
      </w:r>
      <w:r w:rsidRPr="00880130">
        <w:rPr>
          <w:rFonts w:ascii="Simplified Arabic" w:eastAsia="SimSun" w:hAnsi="Simplified Arabic" w:cs="Simplified Arabic"/>
          <w:color w:val="000000"/>
          <w:sz w:val="28"/>
          <w:szCs w:val="28"/>
          <w:lang w:eastAsia="zh-CN" w:bidi="ar-EG"/>
        </w:rPr>
        <w:t>Keck-McNulty, 2004p.205</w:t>
      </w:r>
      <w:r w:rsidR="00A43D29" w:rsidRPr="00880130">
        <w:rPr>
          <w:rFonts w:ascii="Simplified Arabic" w:eastAsia="Calibri" w:hAnsi="Simplified Arabic" w:cs="Simplified Arabic"/>
          <w:sz w:val="28"/>
          <w:szCs w:val="28"/>
          <w:rtl/>
          <w:lang w:bidi="ar-IQ"/>
        </w:rPr>
        <w:t>).</w:t>
      </w:r>
    </w:p>
    <w:p w:rsidR="00375F55" w:rsidRPr="00880130" w:rsidRDefault="00375F55" w:rsidP="00880130">
      <w:pPr>
        <w:pStyle w:val="a3"/>
        <w:jc w:val="both"/>
        <w:rPr>
          <w:rFonts w:ascii="Simplified Arabic" w:eastAsia="Calibri" w:hAnsi="Simplified Arabic" w:cs="Simplified Arabic"/>
          <w:b/>
          <w:bCs/>
          <w:sz w:val="28"/>
          <w:szCs w:val="28"/>
          <w:u w:val="single"/>
          <w:rtl/>
          <w:lang w:bidi="ar-IQ"/>
        </w:rPr>
      </w:pPr>
      <w:r w:rsidRPr="00880130">
        <w:rPr>
          <w:rFonts w:ascii="Simplified Arabic" w:eastAsia="SimSun" w:hAnsi="Simplified Arabic" w:cs="Simplified Arabic"/>
          <w:b/>
          <w:bCs/>
          <w:color w:val="000000"/>
          <w:sz w:val="28"/>
          <w:szCs w:val="28"/>
          <w:u w:val="single"/>
          <w:rtl/>
          <w:lang w:eastAsia="zh-CN" w:bidi="ar-EG"/>
        </w:rPr>
        <w:t>شروط تطبيق الاستراتيجية:</w:t>
      </w:r>
    </w:p>
    <w:p w:rsidR="00375F55" w:rsidRPr="00880130" w:rsidRDefault="00375F55" w:rsidP="00880130">
      <w:pPr>
        <w:pStyle w:val="a3"/>
        <w:jc w:val="both"/>
        <w:rPr>
          <w:rFonts w:ascii="Simplified Arabic" w:eastAsia="Calibri" w:hAnsi="Simplified Arabic" w:cs="Simplified Arabic"/>
          <w:sz w:val="28"/>
          <w:szCs w:val="28"/>
          <w:rtl/>
          <w:lang w:bidi="ar-IQ"/>
        </w:rPr>
      </w:pPr>
      <w:r w:rsidRPr="00880130">
        <w:rPr>
          <w:rFonts w:ascii="Simplified Arabic" w:eastAsia="SimSun" w:hAnsi="Simplified Arabic" w:cs="Simplified Arabic"/>
          <w:color w:val="000000"/>
          <w:sz w:val="28"/>
          <w:szCs w:val="28"/>
          <w:rtl/>
          <w:lang w:eastAsia="zh-CN" w:bidi="ar-EG"/>
        </w:rPr>
        <w:t xml:space="preserve"> يوردها "ستوكتون وتوث" فيما يلي: </w:t>
      </w:r>
    </w:p>
    <w:p w:rsidR="00375F55" w:rsidRPr="00880130" w:rsidRDefault="00375F55" w:rsidP="00880130">
      <w:pPr>
        <w:pStyle w:val="a3"/>
        <w:jc w:val="both"/>
        <w:rPr>
          <w:rFonts w:ascii="Simplified Arabic" w:eastAsia="SimSun" w:hAnsi="Simplified Arabic" w:cs="Simplified Arabic"/>
          <w:sz w:val="28"/>
          <w:szCs w:val="28"/>
          <w:lang w:eastAsia="zh-CN" w:bidi="ar-EG"/>
        </w:rPr>
      </w:pPr>
      <w:r w:rsidRPr="00880130">
        <w:rPr>
          <w:rFonts w:ascii="Simplified Arabic" w:eastAsia="SimSun" w:hAnsi="Simplified Arabic" w:cs="Simplified Arabic"/>
          <w:sz w:val="28"/>
          <w:szCs w:val="28"/>
          <w:rtl/>
          <w:lang w:eastAsia="zh-CN" w:bidi="ar-EG"/>
        </w:rPr>
        <w:t>معرفة الأعضاء المشاركين في حوض السمك بموضوع الدرس بشكل يجعلهم أكثر تفاعلا.</w:t>
      </w:r>
    </w:p>
    <w:p w:rsidR="00375F55" w:rsidRPr="00880130" w:rsidRDefault="00375F55" w:rsidP="00880130">
      <w:pPr>
        <w:pStyle w:val="a3"/>
        <w:jc w:val="both"/>
        <w:rPr>
          <w:rFonts w:ascii="Simplified Arabic" w:eastAsia="SimSun" w:hAnsi="Simplified Arabic" w:cs="Simplified Arabic"/>
          <w:sz w:val="28"/>
          <w:szCs w:val="28"/>
          <w:lang w:eastAsia="zh-CN" w:bidi="ar-EG"/>
        </w:rPr>
      </w:pPr>
      <w:r w:rsidRPr="00880130">
        <w:rPr>
          <w:rFonts w:ascii="Simplified Arabic" w:eastAsia="SimSun" w:hAnsi="Simplified Arabic" w:cs="Simplified Arabic"/>
          <w:sz w:val="28"/>
          <w:szCs w:val="28"/>
          <w:rtl/>
          <w:lang w:eastAsia="zh-CN" w:bidi="ar-EG"/>
        </w:rPr>
        <w:t>معرفة الطلاب جميعاً لكيفية التفاعل مع عناصر الموقف التدريسي وفق هذه الإستراتيجية، وقبولهم لها.</w:t>
      </w:r>
    </w:p>
    <w:p w:rsidR="00375F55" w:rsidRPr="00880130" w:rsidRDefault="00375F55" w:rsidP="00880130">
      <w:pPr>
        <w:pStyle w:val="a3"/>
        <w:jc w:val="both"/>
        <w:rPr>
          <w:rFonts w:ascii="Simplified Arabic" w:eastAsia="SimSun" w:hAnsi="Simplified Arabic" w:cs="Simplified Arabic"/>
          <w:sz w:val="28"/>
          <w:szCs w:val="28"/>
          <w:lang w:eastAsia="zh-CN" w:bidi="ar-EG"/>
        </w:rPr>
      </w:pPr>
      <w:r w:rsidRPr="00880130">
        <w:rPr>
          <w:rFonts w:ascii="Simplified Arabic" w:eastAsia="SimSun" w:hAnsi="Simplified Arabic" w:cs="Simplified Arabic"/>
          <w:sz w:val="28"/>
          <w:szCs w:val="28"/>
          <w:rtl/>
          <w:lang w:eastAsia="zh-CN" w:bidi="ar-EG"/>
        </w:rPr>
        <w:t xml:space="preserve">توافر المناخ النفسي من قبل المعلم لتهيئة الطلاب للقيام بأدوارهم. </w:t>
      </w:r>
    </w:p>
    <w:p w:rsidR="00375F55" w:rsidRPr="00880130" w:rsidRDefault="00375F55" w:rsidP="00880130">
      <w:pPr>
        <w:pStyle w:val="a3"/>
        <w:jc w:val="both"/>
        <w:rPr>
          <w:rFonts w:ascii="Simplified Arabic" w:hAnsi="Simplified Arabic" w:cs="Simplified Arabic"/>
          <w:sz w:val="28"/>
          <w:szCs w:val="28"/>
        </w:rPr>
      </w:pPr>
      <w:r w:rsidRPr="00880130">
        <w:rPr>
          <w:rFonts w:ascii="Simplified Arabic" w:hAnsi="Simplified Arabic" w:cs="Simplified Arabic"/>
          <w:sz w:val="28"/>
          <w:szCs w:val="28"/>
          <w:rtl/>
        </w:rPr>
        <w:t xml:space="preserve">                                    ( </w:t>
      </w:r>
      <w:r w:rsidRPr="00880130">
        <w:rPr>
          <w:rFonts w:ascii="Simplified Arabic" w:eastAsia="SimSun" w:hAnsi="Simplified Arabic" w:cs="Simplified Arabic"/>
          <w:color w:val="000000"/>
          <w:sz w:val="28"/>
          <w:szCs w:val="28"/>
          <w:lang w:eastAsia="zh-CN" w:bidi="ar-EG"/>
        </w:rPr>
        <w:t>Stockton &amp; Toth, 1996pp.274-282</w:t>
      </w:r>
      <w:r w:rsidRPr="00880130">
        <w:rPr>
          <w:rFonts w:ascii="Simplified Arabic" w:eastAsia="SimSun" w:hAnsi="Simplified Arabic" w:cs="Simplified Arabic"/>
          <w:color w:val="000000"/>
          <w:sz w:val="28"/>
          <w:szCs w:val="28"/>
          <w:rtl/>
          <w:lang w:eastAsia="zh-CN" w:bidi="ar-EG"/>
        </w:rPr>
        <w:t>)</w:t>
      </w:r>
    </w:p>
    <w:p w:rsidR="00375F55" w:rsidRPr="00880130" w:rsidRDefault="00375F55" w:rsidP="00880130">
      <w:pPr>
        <w:pStyle w:val="a3"/>
        <w:jc w:val="both"/>
        <w:rPr>
          <w:rFonts w:ascii="Simplified Arabic" w:eastAsia="SimSun" w:hAnsi="Simplified Arabic" w:cs="Simplified Arabic"/>
          <w:b/>
          <w:bCs/>
          <w:sz w:val="28"/>
          <w:szCs w:val="28"/>
          <w:u w:val="single"/>
          <w:rtl/>
          <w:lang w:eastAsia="zh-CN" w:bidi="ar-IQ"/>
        </w:rPr>
      </w:pPr>
      <w:r w:rsidRPr="00880130">
        <w:rPr>
          <w:rFonts w:ascii="Simplified Arabic" w:eastAsia="SimSun" w:hAnsi="Simplified Arabic" w:cs="Simplified Arabic"/>
          <w:b/>
          <w:bCs/>
          <w:sz w:val="28"/>
          <w:szCs w:val="28"/>
          <w:u w:val="single"/>
          <w:rtl/>
          <w:lang w:eastAsia="zh-CN" w:bidi="ar-EG"/>
        </w:rPr>
        <w:t>ميزات إستراتيجية حوض السمك :</w:t>
      </w:r>
    </w:p>
    <w:p w:rsidR="00375F55" w:rsidRPr="00880130" w:rsidRDefault="00375F55" w:rsidP="00880130">
      <w:pPr>
        <w:pStyle w:val="a3"/>
        <w:jc w:val="both"/>
        <w:rPr>
          <w:rFonts w:ascii="Simplified Arabic" w:eastAsia="SimSun" w:hAnsi="Simplified Arabic" w:cs="Simplified Arabic"/>
          <w:sz w:val="28"/>
          <w:szCs w:val="28"/>
          <w:lang w:eastAsia="zh-CN" w:bidi="ar-EG"/>
        </w:rPr>
      </w:pPr>
      <w:r w:rsidRPr="00880130">
        <w:rPr>
          <w:rFonts w:ascii="Simplified Arabic" w:eastAsia="SimSun" w:hAnsi="Simplified Arabic" w:cs="Simplified Arabic"/>
          <w:sz w:val="28"/>
          <w:szCs w:val="28"/>
          <w:rtl/>
          <w:lang w:eastAsia="zh-CN" w:bidi="ar-EG"/>
        </w:rPr>
        <w:t>عدم التمييز بين المتعلمين فالمشارك يصبح ملاحظاً، والملاحظ يصبح مشاركاً.</w:t>
      </w:r>
    </w:p>
    <w:p w:rsidR="00375F55" w:rsidRPr="00880130" w:rsidRDefault="00375F55" w:rsidP="00880130">
      <w:pPr>
        <w:pStyle w:val="a3"/>
        <w:jc w:val="both"/>
        <w:rPr>
          <w:rFonts w:ascii="Simplified Arabic" w:eastAsia="SimSun" w:hAnsi="Simplified Arabic" w:cs="Simplified Arabic"/>
          <w:sz w:val="28"/>
          <w:szCs w:val="28"/>
          <w:lang w:eastAsia="zh-CN" w:bidi="ar-EG"/>
        </w:rPr>
      </w:pPr>
      <w:r w:rsidRPr="00880130">
        <w:rPr>
          <w:rFonts w:ascii="Simplified Arabic" w:eastAsia="SimSun" w:hAnsi="Simplified Arabic" w:cs="Simplified Arabic"/>
          <w:sz w:val="28"/>
          <w:szCs w:val="28"/>
          <w:rtl/>
          <w:lang w:eastAsia="zh-CN" w:bidi="ar-EG"/>
        </w:rPr>
        <w:t>إتاحة فرص المشاركات المتعمقة وتعزيزها لكل الطلاب في غرفة الصف.</w:t>
      </w:r>
    </w:p>
    <w:p w:rsidR="00375F55" w:rsidRPr="00880130" w:rsidRDefault="00375F55" w:rsidP="00880130">
      <w:pPr>
        <w:pStyle w:val="a3"/>
        <w:jc w:val="both"/>
        <w:rPr>
          <w:rFonts w:ascii="Simplified Arabic" w:eastAsia="SimSun" w:hAnsi="Simplified Arabic" w:cs="Simplified Arabic"/>
          <w:sz w:val="28"/>
          <w:szCs w:val="28"/>
          <w:lang w:eastAsia="zh-CN" w:bidi="ar-EG"/>
        </w:rPr>
      </w:pPr>
      <w:r w:rsidRPr="00880130">
        <w:rPr>
          <w:rFonts w:ascii="Simplified Arabic" w:eastAsia="SimSun" w:hAnsi="Simplified Arabic" w:cs="Simplified Arabic"/>
          <w:sz w:val="28"/>
          <w:szCs w:val="28"/>
          <w:rtl/>
          <w:lang w:eastAsia="zh-CN" w:bidi="ar-EG"/>
        </w:rPr>
        <w:t>مناسبتها للأعداد الكبيرة من الطلبة.</w:t>
      </w:r>
    </w:p>
    <w:p w:rsidR="00375F55" w:rsidRPr="00880130" w:rsidRDefault="00375F55" w:rsidP="00880130">
      <w:pPr>
        <w:pStyle w:val="a3"/>
        <w:jc w:val="both"/>
        <w:rPr>
          <w:rFonts w:ascii="Simplified Arabic" w:eastAsia="SimSun" w:hAnsi="Simplified Arabic" w:cs="Simplified Arabic"/>
          <w:sz w:val="28"/>
          <w:szCs w:val="28"/>
          <w:lang w:eastAsia="zh-CN" w:bidi="ar-EG"/>
        </w:rPr>
      </w:pPr>
      <w:r w:rsidRPr="00880130">
        <w:rPr>
          <w:rFonts w:ascii="Simplified Arabic" w:eastAsia="SimSun" w:hAnsi="Simplified Arabic" w:cs="Simplified Arabic"/>
          <w:sz w:val="28"/>
          <w:szCs w:val="28"/>
          <w:rtl/>
          <w:lang w:eastAsia="zh-CN" w:bidi="ar-EG"/>
        </w:rPr>
        <w:t>إتاحة الفرص لتحقيق التفاعل الإيجابي بين الطلاب بعضهم البعض.</w:t>
      </w:r>
    </w:p>
    <w:p w:rsidR="00375F55" w:rsidRPr="00880130" w:rsidRDefault="00375F55" w:rsidP="00880130">
      <w:pPr>
        <w:pStyle w:val="a3"/>
        <w:jc w:val="both"/>
        <w:rPr>
          <w:rFonts w:ascii="Simplified Arabic" w:eastAsia="SimSun" w:hAnsi="Simplified Arabic" w:cs="Simplified Arabic"/>
          <w:sz w:val="28"/>
          <w:szCs w:val="28"/>
          <w:rtl/>
          <w:lang w:eastAsia="zh-CN" w:bidi="ar-EG"/>
        </w:rPr>
      </w:pPr>
      <w:r w:rsidRPr="00880130">
        <w:rPr>
          <w:rFonts w:ascii="Simplified Arabic" w:eastAsia="SimSun" w:hAnsi="Simplified Arabic" w:cs="Simplified Arabic"/>
          <w:sz w:val="28"/>
          <w:szCs w:val="28"/>
          <w:rtl/>
          <w:lang w:eastAsia="zh-CN" w:bidi="ar-EG"/>
        </w:rPr>
        <w:t>توفير الفرص لتنمية مهارات التواصل والمهارات الاجتماعية بين الطلاب.</w:t>
      </w:r>
    </w:p>
    <w:p w:rsidR="00375F55" w:rsidRPr="00880130" w:rsidRDefault="00375F55" w:rsidP="00880130">
      <w:pPr>
        <w:pStyle w:val="a3"/>
        <w:jc w:val="both"/>
        <w:rPr>
          <w:rFonts w:ascii="Simplified Arabic" w:eastAsia="SimSun" w:hAnsi="Simplified Arabic" w:cs="Simplified Arabic"/>
          <w:sz w:val="28"/>
          <w:szCs w:val="28"/>
          <w:lang w:eastAsia="zh-CN" w:bidi="ar-EG"/>
        </w:rPr>
      </w:pPr>
      <w:r w:rsidRPr="00880130">
        <w:rPr>
          <w:rFonts w:ascii="Simplified Arabic" w:eastAsia="SimSun" w:hAnsi="Simplified Arabic" w:cs="Simplified Arabic"/>
          <w:sz w:val="28"/>
          <w:szCs w:val="28"/>
          <w:rtl/>
          <w:lang w:eastAsia="zh-CN" w:bidi="ar-EG"/>
        </w:rPr>
        <w:t>زيادة دافعية وإيجابية الطلاب.</w:t>
      </w:r>
      <w:r w:rsidRPr="00880130">
        <w:rPr>
          <w:rFonts w:ascii="Simplified Arabic" w:eastAsia="SimSun" w:hAnsi="Simplified Arabic" w:cs="Simplified Arabic"/>
          <w:sz w:val="28"/>
          <w:szCs w:val="28"/>
          <w:lang w:eastAsia="zh-CN" w:bidi="ar-EG"/>
        </w:rPr>
        <w:t xml:space="preserve"> Keck McNulty, 2004p.204)</w:t>
      </w:r>
      <w:r w:rsidRPr="00880130">
        <w:rPr>
          <w:rFonts w:ascii="Simplified Arabic" w:eastAsia="SimSun" w:hAnsi="Simplified Arabic" w:cs="Simplified Arabic"/>
          <w:sz w:val="28"/>
          <w:szCs w:val="28"/>
          <w:rtl/>
          <w:lang w:eastAsia="zh-CN" w:bidi="ar-EG"/>
        </w:rPr>
        <w:t>)</w:t>
      </w:r>
      <w:r w:rsidRPr="00880130">
        <w:rPr>
          <w:rFonts w:ascii="Simplified Arabic" w:eastAsia="SimSun" w:hAnsi="Simplified Arabic" w:cs="Simplified Arabic"/>
          <w:sz w:val="28"/>
          <w:szCs w:val="28"/>
          <w:lang w:eastAsia="zh-CN" w:bidi="ar-EG"/>
        </w:rPr>
        <w:t>-</w:t>
      </w:r>
    </w:p>
    <w:p w:rsidR="00375F55" w:rsidRPr="00880130" w:rsidRDefault="00375F55" w:rsidP="00880130">
      <w:pPr>
        <w:pStyle w:val="a3"/>
        <w:jc w:val="both"/>
        <w:rPr>
          <w:rFonts w:ascii="Simplified Arabic" w:eastAsia="Calibri" w:hAnsi="Simplified Arabic" w:cs="Simplified Arabic"/>
          <w:sz w:val="28"/>
          <w:szCs w:val="28"/>
          <w:u w:val="single"/>
          <w:rtl/>
          <w:lang w:bidi="ar-IQ"/>
        </w:rPr>
      </w:pPr>
      <w:r w:rsidRPr="00880130">
        <w:rPr>
          <w:rFonts w:ascii="Simplified Arabic" w:eastAsia="Calibri" w:hAnsi="Simplified Arabic" w:cs="Simplified Arabic"/>
          <w:sz w:val="28"/>
          <w:szCs w:val="28"/>
          <w:u w:val="single"/>
          <w:rtl/>
          <w:lang w:bidi="ar-IQ"/>
        </w:rPr>
        <w:t>تطبيق إستراتيجية حوض السمك:</w:t>
      </w:r>
    </w:p>
    <w:p w:rsidR="00375F55" w:rsidRPr="00880130" w:rsidRDefault="00375F55" w:rsidP="00880130">
      <w:pPr>
        <w:pStyle w:val="a3"/>
        <w:jc w:val="both"/>
        <w:rPr>
          <w:rFonts w:ascii="Simplified Arabic" w:eastAsia="Calibri" w:hAnsi="Simplified Arabic" w:cs="Simplified Arabic"/>
          <w:sz w:val="28"/>
          <w:szCs w:val="28"/>
          <w:rtl/>
          <w:lang w:bidi="ar-IQ"/>
        </w:rPr>
      </w:pPr>
      <w:r w:rsidRPr="00880130">
        <w:rPr>
          <w:rFonts w:ascii="Simplified Arabic" w:eastAsia="Calibri" w:hAnsi="Simplified Arabic" w:cs="Simplified Arabic"/>
          <w:sz w:val="28"/>
          <w:szCs w:val="28"/>
          <w:rtl/>
          <w:lang w:bidi="ar-IQ"/>
        </w:rPr>
        <w:t>يتم تطبيقها عبر عدة خطوات .</w:t>
      </w:r>
    </w:p>
    <w:p w:rsidR="00375F55" w:rsidRPr="00880130" w:rsidRDefault="00375F55" w:rsidP="00880130">
      <w:pPr>
        <w:pStyle w:val="a3"/>
        <w:jc w:val="both"/>
        <w:rPr>
          <w:rFonts w:ascii="Simplified Arabic" w:eastAsia="Calibri" w:hAnsi="Simplified Arabic" w:cs="Simplified Arabic"/>
          <w:sz w:val="28"/>
          <w:szCs w:val="28"/>
          <w:lang w:bidi="ar-IQ"/>
        </w:rPr>
      </w:pPr>
      <w:r w:rsidRPr="00880130">
        <w:rPr>
          <w:rFonts w:ascii="Simplified Arabic" w:eastAsia="Calibri" w:hAnsi="Simplified Arabic" w:cs="Simplified Arabic"/>
          <w:sz w:val="28"/>
          <w:szCs w:val="28"/>
          <w:rtl/>
          <w:lang w:bidi="ar-IQ"/>
        </w:rPr>
        <w:t>تحديد الموضوع بعد قراءة نص معين في الكتاب,  يتفق مع الخبرات الحياتية للطلبة.</w:t>
      </w:r>
    </w:p>
    <w:p w:rsidR="00375F55" w:rsidRPr="00880130" w:rsidRDefault="00375F55" w:rsidP="00880130">
      <w:pPr>
        <w:pStyle w:val="a3"/>
        <w:jc w:val="both"/>
        <w:rPr>
          <w:rFonts w:ascii="Simplified Arabic" w:eastAsia="Calibri" w:hAnsi="Simplified Arabic" w:cs="Simplified Arabic"/>
          <w:sz w:val="28"/>
          <w:szCs w:val="28"/>
          <w:lang w:bidi="ar-IQ"/>
        </w:rPr>
      </w:pPr>
      <w:r w:rsidRPr="00880130">
        <w:rPr>
          <w:rFonts w:ascii="Simplified Arabic" w:eastAsia="Calibri" w:hAnsi="Simplified Arabic" w:cs="Simplified Arabic"/>
          <w:sz w:val="28"/>
          <w:szCs w:val="28"/>
          <w:rtl/>
          <w:lang w:bidi="ar-IQ"/>
        </w:rPr>
        <w:t>تهيئة مجموعة من الأسئلة المفيدة والعميقة حول النص أو الموضوع الذي تم تحديده.</w:t>
      </w:r>
    </w:p>
    <w:p w:rsidR="00375F55" w:rsidRPr="00880130" w:rsidRDefault="00375F55" w:rsidP="00880130">
      <w:pPr>
        <w:pStyle w:val="a3"/>
        <w:jc w:val="both"/>
        <w:rPr>
          <w:rFonts w:ascii="Simplified Arabic" w:eastAsia="Calibri" w:hAnsi="Simplified Arabic" w:cs="Simplified Arabic"/>
          <w:sz w:val="28"/>
          <w:szCs w:val="28"/>
          <w:lang w:bidi="ar-IQ"/>
        </w:rPr>
      </w:pPr>
      <w:r w:rsidRPr="00880130">
        <w:rPr>
          <w:rFonts w:ascii="Simplified Arabic" w:eastAsia="Calibri" w:hAnsi="Simplified Arabic" w:cs="Simplified Arabic"/>
          <w:sz w:val="28"/>
          <w:szCs w:val="28"/>
          <w:rtl/>
          <w:lang w:bidi="ar-IQ"/>
        </w:rPr>
        <w:t>ترتيب جلوس الطلاب في مجموعتين التي سوف تناقش الموضوع على شكل دائرة صغيرة في الوسط تسمى المشاركون ويرمز لهم بالرمز(</w:t>
      </w:r>
      <w:r w:rsidRPr="00880130">
        <w:rPr>
          <w:rFonts w:ascii="Simplified Arabic" w:eastAsia="Calibri" w:hAnsi="Simplified Arabic" w:cs="Simplified Arabic"/>
          <w:sz w:val="28"/>
          <w:szCs w:val="28"/>
          <w:lang w:bidi="ar-IQ"/>
        </w:rPr>
        <w:t>p</w:t>
      </w:r>
      <w:r w:rsidRPr="00880130">
        <w:rPr>
          <w:rFonts w:ascii="Simplified Arabic" w:eastAsia="Calibri" w:hAnsi="Simplified Arabic" w:cs="Simplified Arabic"/>
          <w:sz w:val="28"/>
          <w:szCs w:val="28"/>
          <w:rtl/>
          <w:lang w:bidi="ar-IQ"/>
        </w:rPr>
        <w:t>)يقودهم طالب او أثنين يرمزله بالرمز(</w:t>
      </w:r>
      <w:r w:rsidRPr="00880130">
        <w:rPr>
          <w:rFonts w:ascii="Simplified Arabic" w:eastAsia="Calibri" w:hAnsi="Simplified Arabic" w:cs="Simplified Arabic"/>
          <w:sz w:val="28"/>
          <w:szCs w:val="28"/>
          <w:lang w:bidi="ar-IQ"/>
        </w:rPr>
        <w:t>Ci</w:t>
      </w:r>
      <w:r w:rsidRPr="00880130">
        <w:rPr>
          <w:rFonts w:ascii="Simplified Arabic" w:eastAsia="Calibri" w:hAnsi="Simplified Arabic" w:cs="Simplified Arabic"/>
          <w:sz w:val="28"/>
          <w:szCs w:val="28"/>
          <w:rtl/>
          <w:lang w:bidi="ar-IQ"/>
        </w:rPr>
        <w:t>), ومجموعة كبيرة على شكل حلقة حول المجموعة الصغيرة (المراقبين) ويرمز لهم بالرمز(</w:t>
      </w:r>
      <w:r w:rsidRPr="00880130">
        <w:rPr>
          <w:rFonts w:ascii="Simplified Arabic" w:eastAsia="Calibri" w:hAnsi="Simplified Arabic" w:cs="Simplified Arabic"/>
          <w:sz w:val="28"/>
          <w:szCs w:val="28"/>
          <w:lang w:bidi="ar-IQ"/>
        </w:rPr>
        <w:t>O</w:t>
      </w:r>
      <w:r w:rsidRPr="00880130">
        <w:rPr>
          <w:rFonts w:ascii="Simplified Arabic" w:eastAsia="Calibri" w:hAnsi="Simplified Arabic" w:cs="Simplified Arabic"/>
          <w:sz w:val="28"/>
          <w:szCs w:val="28"/>
          <w:rtl/>
          <w:lang w:bidi="ar-IQ"/>
        </w:rPr>
        <w:t xml:space="preserve">)الذين يستعدون لجلسات المناقشة بعد مناقشات المجموعة الصغيرة (حوض السمك) ,  مع وجود كرسي فارغ في حلقة النقاش , لتمكن أحد الملاحظين في الحلقة الخارجية من المشاركة فقط في نقطة </w:t>
      </w:r>
      <w:r w:rsidRPr="00880130">
        <w:rPr>
          <w:rFonts w:ascii="Simplified Arabic" w:eastAsia="Calibri" w:hAnsi="Simplified Arabic" w:cs="Simplified Arabic"/>
          <w:sz w:val="28"/>
          <w:szCs w:val="28"/>
          <w:rtl/>
          <w:lang w:bidi="ar-IQ"/>
        </w:rPr>
        <w:lastRenderedPageBreak/>
        <w:t>معينة اوطرح سؤال , ثم يعود لمكانه بين الملاحظين. والمجموعتين تحت أشراف وتوجيه المدرس الذي يرمز له بالرمز(</w:t>
      </w:r>
      <w:r w:rsidRPr="00880130">
        <w:rPr>
          <w:rFonts w:ascii="Simplified Arabic" w:eastAsia="Calibri" w:hAnsi="Simplified Arabic" w:cs="Simplified Arabic"/>
          <w:sz w:val="28"/>
          <w:szCs w:val="28"/>
          <w:lang w:bidi="ar-IQ"/>
        </w:rPr>
        <w:t>I</w:t>
      </w:r>
      <w:r w:rsidRPr="00880130">
        <w:rPr>
          <w:rFonts w:ascii="Simplified Arabic" w:eastAsia="Calibri" w:hAnsi="Simplified Arabic" w:cs="Simplified Arabic"/>
          <w:sz w:val="28"/>
          <w:szCs w:val="28"/>
          <w:rtl/>
          <w:lang w:bidi="ar-IQ"/>
        </w:rPr>
        <w:t xml:space="preserve"> ) (قطامي,2013,ص623).</w:t>
      </w:r>
    </w:p>
    <w:p w:rsidR="00375F55" w:rsidRPr="00880130" w:rsidRDefault="00375F55" w:rsidP="00880130">
      <w:pPr>
        <w:pStyle w:val="a3"/>
        <w:jc w:val="both"/>
        <w:rPr>
          <w:rFonts w:ascii="Simplified Arabic" w:eastAsia="Calibri" w:hAnsi="Simplified Arabic" w:cs="Simplified Arabic"/>
          <w:sz w:val="28"/>
          <w:szCs w:val="28"/>
          <w:lang w:bidi="ar-IQ"/>
        </w:rPr>
      </w:pPr>
      <w:r w:rsidRPr="00880130">
        <w:rPr>
          <w:rFonts w:ascii="Simplified Arabic" w:eastAsia="Calibri" w:hAnsi="Simplified Arabic" w:cs="Simplified Arabic"/>
          <w:sz w:val="28"/>
          <w:szCs w:val="28"/>
          <w:rtl/>
          <w:lang w:bidi="ar-IQ"/>
        </w:rPr>
        <w:t>يستعد الطلاب لبدء النقاش ,أما بقية الطلاب فأنهم سوف يلاحظون ويستمعون ويدونون الملاحظات والأفكار.</w:t>
      </w:r>
    </w:p>
    <w:p w:rsidR="00375F55" w:rsidRPr="00880130" w:rsidRDefault="00375F55" w:rsidP="00880130">
      <w:pPr>
        <w:pStyle w:val="a3"/>
        <w:jc w:val="both"/>
        <w:rPr>
          <w:rFonts w:ascii="Simplified Arabic" w:eastAsia="Calibri" w:hAnsi="Simplified Arabic" w:cs="Simplified Arabic"/>
          <w:sz w:val="28"/>
          <w:szCs w:val="28"/>
          <w:lang w:bidi="ar-IQ"/>
        </w:rPr>
      </w:pPr>
      <w:r w:rsidRPr="00880130">
        <w:rPr>
          <w:rFonts w:ascii="Simplified Arabic" w:eastAsia="Calibri" w:hAnsi="Simplified Arabic" w:cs="Simplified Arabic"/>
          <w:sz w:val="28"/>
          <w:szCs w:val="28"/>
          <w:rtl/>
          <w:lang w:bidi="ar-IQ"/>
        </w:rPr>
        <w:t xml:space="preserve"> يتحرك المدرس بين الطلاب ويؤكد  هل تسمعون وتلاحظون جميعكم.</w:t>
      </w:r>
    </w:p>
    <w:p w:rsidR="00375F55" w:rsidRPr="00880130" w:rsidRDefault="00375F55" w:rsidP="00880130">
      <w:pPr>
        <w:pStyle w:val="a3"/>
        <w:jc w:val="both"/>
        <w:rPr>
          <w:rFonts w:ascii="Simplified Arabic" w:eastAsia="Calibri" w:hAnsi="Simplified Arabic" w:cs="Simplified Arabic"/>
          <w:sz w:val="28"/>
          <w:szCs w:val="28"/>
          <w:lang w:bidi="ar-IQ"/>
        </w:rPr>
      </w:pPr>
      <w:r w:rsidRPr="00880130">
        <w:rPr>
          <w:rFonts w:ascii="Simplified Arabic" w:eastAsia="Calibri" w:hAnsi="Simplified Arabic" w:cs="Simplified Arabic"/>
          <w:sz w:val="28"/>
          <w:szCs w:val="28"/>
          <w:rtl/>
          <w:lang w:bidi="ar-IQ"/>
        </w:rPr>
        <w:t xml:space="preserve"> بعد انتهاء النقاش اعطاء الملاحظين فترة صمت يكتبون الافكار الرئيسة التي سمعوها من مناقشة السمك. </w:t>
      </w:r>
    </w:p>
    <w:p w:rsidR="00375F55" w:rsidRPr="00880130" w:rsidRDefault="00375F55" w:rsidP="00880130">
      <w:pPr>
        <w:pStyle w:val="a3"/>
        <w:jc w:val="both"/>
        <w:rPr>
          <w:rFonts w:ascii="Simplified Arabic" w:eastAsia="Calibri" w:hAnsi="Simplified Arabic" w:cs="Simplified Arabic"/>
          <w:sz w:val="28"/>
          <w:szCs w:val="28"/>
          <w:lang w:bidi="ar-IQ"/>
        </w:rPr>
      </w:pPr>
      <w:r w:rsidRPr="00880130">
        <w:rPr>
          <w:rFonts w:ascii="Simplified Arabic" w:eastAsia="Calibri" w:hAnsi="Simplified Arabic" w:cs="Simplified Arabic"/>
          <w:sz w:val="28"/>
          <w:szCs w:val="28"/>
          <w:rtl/>
          <w:lang w:bidi="ar-IQ"/>
        </w:rPr>
        <w:t>اعادة ترتيب الطلاب بعد (10-15) دقيقة حيث يتبادل أعضاء الدائرتين أماكنهم ،ويتم مواصلة النقاش مع المجموعة الجديدة ,والسماح لهم بتبادل الأفكار ,ويفضل ان تكون فترة النقاش حوالي(10-15) دقيقة.</w:t>
      </w:r>
    </w:p>
    <w:p w:rsidR="00375F55" w:rsidRPr="00880130" w:rsidRDefault="00375F55" w:rsidP="00880130">
      <w:pPr>
        <w:pStyle w:val="a3"/>
        <w:jc w:val="both"/>
        <w:rPr>
          <w:rFonts w:ascii="Simplified Arabic" w:eastAsia="Calibri" w:hAnsi="Simplified Arabic" w:cs="Simplified Arabic"/>
          <w:sz w:val="28"/>
          <w:szCs w:val="28"/>
          <w:lang w:bidi="ar-IQ"/>
        </w:rPr>
      </w:pPr>
      <w:r w:rsidRPr="00880130">
        <w:rPr>
          <w:rFonts w:ascii="Simplified Arabic" w:eastAsia="Calibri" w:hAnsi="Simplified Arabic" w:cs="Simplified Arabic"/>
          <w:sz w:val="28"/>
          <w:szCs w:val="28"/>
          <w:rtl/>
          <w:lang w:bidi="ar-IQ"/>
        </w:rPr>
        <w:t xml:space="preserve"> شكر طلاب مجموعة السمك وبعدها عودة الطلاب الى أماكنهم لا جراء مناقشة اخيرة من خلال طرح عدد من الاسئلة على المجموعتين .</w:t>
      </w:r>
    </w:p>
    <w:p w:rsidR="00880130" w:rsidRPr="009244DF" w:rsidRDefault="00375F55" w:rsidP="009244DF">
      <w:pPr>
        <w:pStyle w:val="a3"/>
        <w:jc w:val="both"/>
        <w:rPr>
          <w:rFonts w:ascii="Simplified Arabic" w:eastAsia="Calibri" w:hAnsi="Simplified Arabic" w:cs="Simplified Arabic"/>
          <w:sz w:val="28"/>
          <w:szCs w:val="28"/>
          <w:rtl/>
          <w:lang w:bidi="ar-IQ"/>
        </w:rPr>
      </w:pPr>
      <w:r w:rsidRPr="00880130">
        <w:rPr>
          <w:rFonts w:ascii="Simplified Arabic" w:eastAsia="Calibri" w:hAnsi="Simplified Arabic" w:cs="Simplified Arabic"/>
          <w:sz w:val="28"/>
          <w:szCs w:val="28"/>
          <w:rtl/>
          <w:lang w:bidi="ar-IQ"/>
        </w:rPr>
        <w:t xml:space="preserve"> في نهاية تطبيق الاستراتيجية يمكن للمدرس طرح السؤال الاتي للمجموعتين : ما هو الشيء الجيد من حلقة النقاش الداخلية  ؟  (الشمري ,2011,ص 41).</w:t>
      </w:r>
    </w:p>
    <w:p w:rsidR="00880130" w:rsidRPr="00880130" w:rsidRDefault="00880130" w:rsidP="00880130">
      <w:pPr>
        <w:pStyle w:val="a3"/>
        <w:jc w:val="both"/>
        <w:rPr>
          <w:rFonts w:eastAsia="Calibri"/>
          <w:rtl/>
          <w:lang w:bidi="ar-IQ"/>
        </w:rPr>
      </w:pPr>
    </w:p>
    <w:p w:rsidR="004012A2" w:rsidRPr="00880130" w:rsidRDefault="004012A2" w:rsidP="00880130">
      <w:pPr>
        <w:pStyle w:val="a3"/>
        <w:jc w:val="both"/>
        <w:rPr>
          <w:rFonts w:eastAsia="Calibri"/>
          <w:rtl/>
          <w:lang w:bidi="ar-IQ"/>
        </w:rPr>
      </w:pPr>
    </w:p>
    <w:p w:rsidR="00375F55" w:rsidRPr="00880130" w:rsidRDefault="004012A2" w:rsidP="00880130">
      <w:pPr>
        <w:pStyle w:val="a3"/>
        <w:jc w:val="both"/>
        <w:rPr>
          <w:rFonts w:eastAsia="Calibri"/>
          <w:rtl/>
          <w:lang w:bidi="ar-IQ"/>
        </w:rPr>
      </w:pPr>
      <w:r w:rsidRPr="00880130">
        <w:rPr>
          <w:rFonts w:eastAsia="Calibri"/>
          <w:noProof/>
          <w:rtl/>
        </w:rPr>
        <mc:AlternateContent>
          <mc:Choice Requires="wpg">
            <w:drawing>
              <wp:anchor distT="0" distB="0" distL="114300" distR="114300" simplePos="0" relativeHeight="251662336" behindDoc="0" locked="0" layoutInCell="1" allowOverlap="1" wp14:anchorId="2EC61C2D" wp14:editId="0133BE0C">
                <wp:simplePos x="0" y="0"/>
                <wp:positionH relativeFrom="column">
                  <wp:posOffset>571500</wp:posOffset>
                </wp:positionH>
                <wp:positionV relativeFrom="paragraph">
                  <wp:posOffset>3175</wp:posOffset>
                </wp:positionV>
                <wp:extent cx="3990975" cy="2423165"/>
                <wp:effectExtent l="0" t="19050" r="28575" b="34290"/>
                <wp:wrapNone/>
                <wp:docPr id="11" name="مجموعة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2423165"/>
                          <a:chOff x="2685" y="1602"/>
                          <a:chExt cx="6808" cy="6186"/>
                        </a:xfrm>
                      </wpg:grpSpPr>
                      <wpg:grpSp>
                        <wpg:cNvPr id="12" name="Group 12"/>
                        <wpg:cNvGrpSpPr>
                          <a:grpSpLocks/>
                        </wpg:cNvGrpSpPr>
                        <wpg:grpSpPr bwMode="auto">
                          <a:xfrm>
                            <a:off x="3618" y="1602"/>
                            <a:ext cx="5252" cy="5368"/>
                            <a:chOff x="3618" y="1602"/>
                            <a:chExt cx="5252" cy="5368"/>
                          </a:xfrm>
                        </wpg:grpSpPr>
                        <wps:wsp>
                          <wps:cNvPr id="13" name="Oval 13"/>
                          <wps:cNvSpPr>
                            <a:spLocks noChangeArrowheads="1"/>
                          </wps:cNvSpPr>
                          <wps:spPr bwMode="auto">
                            <a:xfrm>
                              <a:off x="3754" y="1860"/>
                              <a:ext cx="5049" cy="4953"/>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4" name="Rectangle 14"/>
                          <wps:cNvSpPr>
                            <a:spLocks noChangeArrowheads="1"/>
                          </wps:cNvSpPr>
                          <wps:spPr bwMode="auto">
                            <a:xfrm>
                              <a:off x="7558" y="1602"/>
                              <a:ext cx="396" cy="472"/>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pPr>
                                <w:r>
                                  <w:t>I</w:t>
                                </w:r>
                              </w:p>
                            </w:txbxContent>
                          </wps:txbx>
                          <wps:bodyPr rot="0" vert="horz" wrap="square" lIns="0" tIns="0" rIns="0" bIns="0" anchor="t" anchorCtr="0" upright="1">
                            <a:noAutofit/>
                          </wps:bodyPr>
                        </wps:wsp>
                        <wps:wsp>
                          <wps:cNvPr id="15" name="Rectangle 15"/>
                          <wps:cNvSpPr>
                            <a:spLocks noChangeArrowheads="1"/>
                          </wps:cNvSpPr>
                          <wps:spPr bwMode="auto">
                            <a:xfrm>
                              <a:off x="7729" y="2290"/>
                              <a:ext cx="395" cy="35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rsidRPr="0022561C">
                                  <w:t>O</w:t>
                                </w:r>
                              </w:p>
                            </w:txbxContent>
                          </wps:txbx>
                          <wps:bodyPr rot="0" vert="horz" wrap="square" lIns="0" tIns="0" rIns="0" bIns="0" anchor="t" anchorCtr="0" upright="1">
                            <a:noAutofit/>
                          </wps:bodyPr>
                        </wps:wsp>
                        <wps:wsp>
                          <wps:cNvPr id="16" name="Rectangle 16"/>
                          <wps:cNvSpPr>
                            <a:spLocks noChangeArrowheads="1"/>
                          </wps:cNvSpPr>
                          <wps:spPr bwMode="auto">
                            <a:xfrm>
                              <a:off x="6067" y="1724"/>
                              <a:ext cx="395" cy="35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rsidRPr="0022561C">
                                  <w:t>O</w:t>
                                </w:r>
                              </w:p>
                            </w:txbxContent>
                          </wps:txbx>
                          <wps:bodyPr rot="0" vert="horz" wrap="square" lIns="0" tIns="0" rIns="0" bIns="0" anchor="t" anchorCtr="0" upright="1">
                            <a:noAutofit/>
                          </wps:bodyPr>
                        </wps:wsp>
                        <wps:wsp>
                          <wps:cNvPr id="17" name="Rectangle 17"/>
                          <wps:cNvSpPr>
                            <a:spLocks noChangeArrowheads="1"/>
                          </wps:cNvSpPr>
                          <wps:spPr bwMode="auto">
                            <a:xfrm>
                              <a:off x="8475" y="3416"/>
                              <a:ext cx="395" cy="35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rsidRPr="0022561C">
                                  <w:t>O</w:t>
                                </w:r>
                              </w:p>
                            </w:txbxContent>
                          </wps:txbx>
                          <wps:bodyPr rot="0" vert="horz" wrap="square" lIns="0" tIns="0" rIns="0" bIns="0" anchor="t" anchorCtr="0" upright="1">
                            <a:noAutofit/>
                          </wps:bodyPr>
                        </wps:wsp>
                        <wps:wsp>
                          <wps:cNvPr id="18" name="Rectangle 18"/>
                          <wps:cNvSpPr>
                            <a:spLocks noChangeArrowheads="1"/>
                          </wps:cNvSpPr>
                          <wps:spPr bwMode="auto">
                            <a:xfrm>
                              <a:off x="8407" y="5007"/>
                              <a:ext cx="396" cy="35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rsidRPr="0022561C">
                                  <w:t>O</w:t>
                                </w:r>
                              </w:p>
                            </w:txbxContent>
                          </wps:txbx>
                          <wps:bodyPr rot="0" vert="horz" wrap="square" lIns="0" tIns="0" rIns="0" bIns="0" anchor="t" anchorCtr="0" upright="1">
                            <a:noAutofit/>
                          </wps:bodyPr>
                        </wps:wsp>
                        <wps:wsp>
                          <wps:cNvPr id="19" name="Rectangle 19"/>
                          <wps:cNvSpPr>
                            <a:spLocks noChangeArrowheads="1"/>
                          </wps:cNvSpPr>
                          <wps:spPr bwMode="auto">
                            <a:xfrm>
                              <a:off x="7654" y="6009"/>
                              <a:ext cx="395" cy="35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rsidRPr="0022561C">
                                  <w:t>O</w:t>
                                </w:r>
                              </w:p>
                            </w:txbxContent>
                          </wps:txbx>
                          <wps:bodyPr rot="0" vert="horz" wrap="square" lIns="0" tIns="0" rIns="0" bIns="0" anchor="t" anchorCtr="0" upright="1">
                            <a:noAutofit/>
                          </wps:bodyPr>
                        </wps:wsp>
                        <wps:wsp>
                          <wps:cNvPr id="20" name="Rectangle 20"/>
                          <wps:cNvSpPr>
                            <a:spLocks noChangeArrowheads="1"/>
                          </wps:cNvSpPr>
                          <wps:spPr bwMode="auto">
                            <a:xfrm>
                              <a:off x="6233" y="6620"/>
                              <a:ext cx="395" cy="35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rsidRPr="0022561C">
                                  <w:t>O</w:t>
                                </w:r>
                              </w:p>
                            </w:txbxContent>
                          </wps:txbx>
                          <wps:bodyPr rot="0" vert="horz" wrap="square" lIns="0" tIns="0" rIns="0" bIns="0" anchor="t" anchorCtr="0" upright="1">
                            <a:noAutofit/>
                          </wps:bodyPr>
                        </wps:wsp>
                        <wps:wsp>
                          <wps:cNvPr id="21" name="Rectangle 21"/>
                          <wps:cNvSpPr>
                            <a:spLocks noChangeArrowheads="1"/>
                          </wps:cNvSpPr>
                          <wps:spPr bwMode="auto">
                            <a:xfrm>
                              <a:off x="4667" y="6183"/>
                              <a:ext cx="396" cy="35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rsidRPr="0022561C">
                                  <w:t>O</w:t>
                                </w:r>
                              </w:p>
                            </w:txbxContent>
                          </wps:txbx>
                          <wps:bodyPr rot="0" vert="horz" wrap="square" lIns="0" tIns="0" rIns="0" bIns="0" anchor="t" anchorCtr="0" upright="1">
                            <a:noAutofit/>
                          </wps:bodyPr>
                        </wps:wsp>
                        <wps:wsp>
                          <wps:cNvPr id="22" name="Rectangle 22"/>
                          <wps:cNvSpPr>
                            <a:spLocks noChangeArrowheads="1"/>
                          </wps:cNvSpPr>
                          <wps:spPr bwMode="auto">
                            <a:xfrm>
                              <a:off x="3693" y="5007"/>
                              <a:ext cx="395" cy="35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rsidRPr="0022561C">
                                  <w:t>O</w:t>
                                </w:r>
                              </w:p>
                            </w:txbxContent>
                          </wps:txbx>
                          <wps:bodyPr rot="0" vert="horz" wrap="square" lIns="0" tIns="0" rIns="0" bIns="0" anchor="t" anchorCtr="0" upright="1">
                            <a:noAutofit/>
                          </wps:bodyPr>
                        </wps:wsp>
                        <wps:wsp>
                          <wps:cNvPr id="23" name="Rectangle 23"/>
                          <wps:cNvSpPr>
                            <a:spLocks noChangeArrowheads="1"/>
                          </wps:cNvSpPr>
                          <wps:spPr bwMode="auto">
                            <a:xfrm>
                              <a:off x="3618" y="3416"/>
                              <a:ext cx="395" cy="35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rsidRPr="0022561C">
                                  <w:t>O</w:t>
                                </w:r>
                              </w:p>
                            </w:txbxContent>
                          </wps:txbx>
                          <wps:bodyPr rot="0" vert="horz" wrap="square" lIns="0" tIns="0" rIns="0" bIns="0" anchor="t" anchorCtr="0" upright="1">
                            <a:noAutofit/>
                          </wps:bodyPr>
                        </wps:wsp>
                        <wps:wsp>
                          <wps:cNvPr id="24" name="Rectangle 24"/>
                          <wps:cNvSpPr>
                            <a:spLocks noChangeArrowheads="1"/>
                          </wps:cNvSpPr>
                          <wps:spPr bwMode="auto">
                            <a:xfrm>
                              <a:off x="4414" y="2290"/>
                              <a:ext cx="395" cy="35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rsidRPr="0022561C">
                                  <w:t>O</w:t>
                                </w:r>
                              </w:p>
                            </w:txbxContent>
                          </wps:txbx>
                          <wps:bodyPr rot="0" vert="horz" wrap="square" lIns="0" tIns="0" rIns="0" bIns="0" anchor="t" anchorCtr="0" upright="1">
                            <a:noAutofit/>
                          </wps:bodyPr>
                        </wps:wsp>
                        <wps:wsp>
                          <wps:cNvPr id="25" name="Oval 25"/>
                          <wps:cNvSpPr>
                            <a:spLocks noChangeArrowheads="1"/>
                          </wps:cNvSpPr>
                          <wps:spPr bwMode="auto">
                            <a:xfrm>
                              <a:off x="4748" y="2803"/>
                              <a:ext cx="3083" cy="30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6" name="Rectangle 26"/>
                          <wps:cNvSpPr>
                            <a:spLocks noChangeArrowheads="1"/>
                          </wps:cNvSpPr>
                          <wps:spPr bwMode="auto">
                            <a:xfrm>
                              <a:off x="7460" y="3543"/>
                              <a:ext cx="395" cy="350"/>
                            </a:xfrm>
                            <a:prstGeom prst="rect">
                              <a:avLst/>
                            </a:prstGeom>
                            <a:solidFill>
                              <a:srgbClr val="FFFFFF"/>
                            </a:solidFill>
                            <a:ln w="31750">
                              <a:solidFill>
                                <a:srgbClr val="F79646"/>
                              </a:solidFill>
                              <a:miter lim="800000"/>
                              <a:headEnd/>
                              <a:tailEnd/>
                            </a:ln>
                            <a:effectLst>
                              <a:prstShdw prst="shdw12">
                                <a:srgbClr val="868686">
                                  <a:alpha val="50000"/>
                                </a:srgbClr>
                              </a:prstShdw>
                            </a:effectLst>
                          </wps:spPr>
                          <wps:txbx>
                            <w:txbxContent>
                              <w:p w:rsidR="004012A2" w:rsidRPr="0022561C" w:rsidRDefault="004012A2" w:rsidP="00375F55">
                                <w:pPr>
                                  <w:jc w:val="center"/>
                                  <w:rPr>
                                    <w:rtl/>
                                  </w:rPr>
                                </w:pPr>
                                <w:r>
                                  <w:t>P</w:t>
                                </w:r>
                              </w:p>
                            </w:txbxContent>
                          </wps:txbx>
                          <wps:bodyPr rot="0" vert="horz" wrap="square" lIns="0" tIns="0" rIns="0" bIns="0" anchor="t" anchorCtr="0" upright="1">
                            <a:noAutofit/>
                          </wps:bodyPr>
                        </wps:wsp>
                        <wps:wsp>
                          <wps:cNvPr id="27" name="Rectangle 27"/>
                          <wps:cNvSpPr>
                            <a:spLocks noChangeArrowheads="1"/>
                          </wps:cNvSpPr>
                          <wps:spPr bwMode="auto">
                            <a:xfrm>
                              <a:off x="7558" y="4594"/>
                              <a:ext cx="396" cy="350"/>
                            </a:xfrm>
                            <a:prstGeom prst="rect">
                              <a:avLst/>
                            </a:prstGeom>
                            <a:solidFill>
                              <a:srgbClr val="FFFFFF"/>
                            </a:solidFill>
                            <a:ln w="31750">
                              <a:solidFill>
                                <a:srgbClr val="F79646"/>
                              </a:solidFill>
                              <a:miter lim="800000"/>
                              <a:headEnd/>
                              <a:tailEnd/>
                            </a:ln>
                            <a:effectLst>
                              <a:outerShdw sy="50000" kx="-2453608" rotWithShape="0">
                                <a:srgbClr val="868686">
                                  <a:alpha val="50000"/>
                                </a:srgbClr>
                              </a:outerShdw>
                            </a:effectLst>
                          </wps:spPr>
                          <wps:txbx>
                            <w:txbxContent>
                              <w:p w:rsidR="004012A2" w:rsidRPr="0022561C" w:rsidRDefault="004012A2" w:rsidP="00375F55">
                                <w:pPr>
                                  <w:jc w:val="center"/>
                                  <w:rPr>
                                    <w:rtl/>
                                  </w:rPr>
                                </w:pPr>
                                <w:r>
                                  <w:t>P</w:t>
                                </w:r>
                              </w:p>
                            </w:txbxContent>
                          </wps:txbx>
                          <wps:bodyPr rot="0" vert="horz" wrap="square" lIns="0" tIns="0" rIns="0" bIns="0" anchor="t" anchorCtr="0" upright="1">
                            <a:noAutofit/>
                          </wps:bodyPr>
                        </wps:wsp>
                        <wps:wsp>
                          <wps:cNvPr id="28" name="Rectangle 28"/>
                          <wps:cNvSpPr>
                            <a:spLocks noChangeArrowheads="1"/>
                          </wps:cNvSpPr>
                          <wps:spPr bwMode="auto">
                            <a:xfrm>
                              <a:off x="4682" y="4725"/>
                              <a:ext cx="395" cy="350"/>
                            </a:xfrm>
                            <a:prstGeom prst="rect">
                              <a:avLst/>
                            </a:prstGeom>
                            <a:solidFill>
                              <a:srgbClr val="FFFFFF"/>
                            </a:solidFill>
                            <a:ln w="31750">
                              <a:solidFill>
                                <a:srgbClr val="F79646"/>
                              </a:solidFill>
                              <a:miter lim="800000"/>
                              <a:headEnd/>
                              <a:tailEnd/>
                            </a:ln>
                            <a:effectLst>
                              <a:outerShdw sy="50000" kx="2453608" rotWithShape="0">
                                <a:srgbClr val="868686">
                                  <a:alpha val="50000"/>
                                </a:srgbClr>
                              </a:outerShdw>
                            </a:effectLst>
                          </wps:spPr>
                          <wps:txbx>
                            <w:txbxContent>
                              <w:p w:rsidR="004012A2" w:rsidRPr="0022561C" w:rsidRDefault="004012A2" w:rsidP="00375F55">
                                <w:pPr>
                                  <w:jc w:val="center"/>
                                  <w:rPr>
                                    <w:rtl/>
                                  </w:rPr>
                                </w:pPr>
                                <w:r>
                                  <w:t>P</w:t>
                                </w:r>
                              </w:p>
                            </w:txbxContent>
                          </wps:txbx>
                          <wps:bodyPr rot="0" vert="horz" wrap="square" lIns="0" tIns="0" rIns="0" bIns="0" anchor="t" anchorCtr="0" upright="1">
                            <a:noAutofit/>
                          </wps:bodyPr>
                        </wps:wsp>
                        <wps:wsp>
                          <wps:cNvPr id="29" name="Rectangle 29"/>
                          <wps:cNvSpPr>
                            <a:spLocks noChangeArrowheads="1"/>
                          </wps:cNvSpPr>
                          <wps:spPr bwMode="auto">
                            <a:xfrm>
                              <a:off x="4657" y="3590"/>
                              <a:ext cx="395" cy="350"/>
                            </a:xfrm>
                            <a:prstGeom prst="rect">
                              <a:avLst/>
                            </a:prstGeom>
                            <a:solidFill>
                              <a:srgbClr val="FFFFFF"/>
                            </a:solidFill>
                            <a:ln w="31750">
                              <a:solidFill>
                                <a:srgbClr val="F79646"/>
                              </a:solidFill>
                              <a:miter lim="800000"/>
                              <a:headEnd/>
                              <a:tailEnd/>
                            </a:ln>
                            <a:effectLst>
                              <a:outerShdw sy="50000" kx="2453608" rotWithShape="0">
                                <a:srgbClr val="868686">
                                  <a:alpha val="50000"/>
                                </a:srgbClr>
                              </a:outerShdw>
                            </a:effectLst>
                          </wps:spPr>
                          <wps:txbx>
                            <w:txbxContent>
                              <w:p w:rsidR="004012A2" w:rsidRPr="0022561C" w:rsidRDefault="004012A2" w:rsidP="00375F55">
                                <w:pPr>
                                  <w:jc w:val="center"/>
                                  <w:rPr>
                                    <w:rtl/>
                                  </w:rPr>
                                </w:pPr>
                                <w:r>
                                  <w:t>P</w:t>
                                </w:r>
                              </w:p>
                            </w:txbxContent>
                          </wps:txbx>
                          <wps:bodyPr rot="0" vert="horz" wrap="square" lIns="0" tIns="0" rIns="0" bIns="0" anchor="t" anchorCtr="0" upright="1">
                            <a:noAutofit/>
                          </wps:bodyPr>
                        </wps:wsp>
                        <wps:wsp>
                          <wps:cNvPr id="30" name="Rectangle 30"/>
                          <wps:cNvSpPr>
                            <a:spLocks noChangeArrowheads="1"/>
                          </wps:cNvSpPr>
                          <wps:spPr bwMode="auto">
                            <a:xfrm>
                              <a:off x="6067" y="2640"/>
                              <a:ext cx="395" cy="4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t>CI</w:t>
                                </w:r>
                              </w:p>
                            </w:txbxContent>
                          </wps:txbx>
                          <wps:bodyPr rot="0" vert="horz" wrap="square" lIns="0" tIns="0" rIns="0" bIns="0" anchor="t" anchorCtr="0" upright="1">
                            <a:noAutofit/>
                          </wps:bodyPr>
                        </wps:wsp>
                        <wps:wsp>
                          <wps:cNvPr id="31" name="Rectangle 31"/>
                          <wps:cNvSpPr>
                            <a:spLocks noChangeArrowheads="1"/>
                          </wps:cNvSpPr>
                          <wps:spPr bwMode="auto">
                            <a:xfrm>
                              <a:off x="6187" y="5578"/>
                              <a:ext cx="395" cy="43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22561C" w:rsidRDefault="004012A2" w:rsidP="00375F55">
                                <w:pPr>
                                  <w:jc w:val="center"/>
                                  <w:rPr>
                                    <w:rtl/>
                                  </w:rPr>
                                </w:pPr>
                                <w:r>
                                  <w:t>cI</w:t>
                                </w:r>
                              </w:p>
                            </w:txbxContent>
                          </wps:txbx>
                          <wps:bodyPr rot="0" vert="horz" wrap="square" lIns="0" tIns="0" rIns="0" bIns="0" anchor="t" anchorCtr="0" upright="1">
                            <a:noAutofit/>
                          </wps:bodyPr>
                        </wps:wsp>
                      </wpg:grpSp>
                      <wps:wsp>
                        <wps:cNvPr id="32" name="Rectangle 32"/>
                        <wps:cNvSpPr>
                          <a:spLocks noChangeArrowheads="1"/>
                        </wps:cNvSpPr>
                        <wps:spPr bwMode="auto">
                          <a:xfrm>
                            <a:off x="9098" y="7356"/>
                            <a:ext cx="395" cy="35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FC7397" w:rsidRDefault="004012A2" w:rsidP="00375F55">
                              <w:pPr>
                                <w:jc w:val="center"/>
                                <w:rPr>
                                  <w:sz w:val="18"/>
                                  <w:szCs w:val="18"/>
                                  <w:rtl/>
                                </w:rPr>
                              </w:pPr>
                              <w:r w:rsidRPr="00FC7397">
                                <w:rPr>
                                  <w:sz w:val="18"/>
                                  <w:szCs w:val="18"/>
                                </w:rPr>
                                <w:t>O</w:t>
                              </w:r>
                            </w:p>
                          </w:txbxContent>
                        </wps:txbx>
                        <wps:bodyPr rot="0" vert="horz" wrap="square" lIns="0" tIns="0" rIns="0" bIns="0" anchor="t" anchorCtr="0" upright="1">
                          <a:noAutofit/>
                        </wps:bodyPr>
                      </wps:wsp>
                      <wps:wsp>
                        <wps:cNvPr id="33" name="Rectangle 33"/>
                        <wps:cNvSpPr>
                          <a:spLocks noChangeArrowheads="1"/>
                        </wps:cNvSpPr>
                        <wps:spPr bwMode="auto">
                          <a:xfrm>
                            <a:off x="7330" y="7390"/>
                            <a:ext cx="396" cy="350"/>
                          </a:xfrm>
                          <a:prstGeom prst="rect">
                            <a:avLst/>
                          </a:prstGeom>
                          <a:solidFill>
                            <a:srgbClr val="FFFFFF"/>
                          </a:solidFill>
                          <a:ln w="31750">
                            <a:solidFill>
                              <a:srgbClr val="F79646"/>
                            </a:solidFill>
                            <a:miter lim="800000"/>
                            <a:headEnd/>
                            <a:tailEnd/>
                          </a:ln>
                          <a:effectLst>
                            <a:outerShdw sy="50000" kx="-2453608" rotWithShape="0">
                              <a:srgbClr val="868686">
                                <a:alpha val="50000"/>
                              </a:srgbClr>
                            </a:outerShdw>
                          </a:effectLst>
                        </wps:spPr>
                        <wps:txbx>
                          <w:txbxContent>
                            <w:p w:rsidR="004012A2" w:rsidRPr="0022561C" w:rsidRDefault="004012A2" w:rsidP="00375F55">
                              <w:pPr>
                                <w:jc w:val="center"/>
                                <w:rPr>
                                  <w:rtl/>
                                </w:rPr>
                              </w:pPr>
                              <w:r>
                                <w:t>P</w:t>
                              </w:r>
                            </w:p>
                          </w:txbxContent>
                        </wps:txbx>
                        <wps:bodyPr rot="0" vert="horz" wrap="square" lIns="0" tIns="0" rIns="0" bIns="0" anchor="t" anchorCtr="0" upright="1">
                          <a:noAutofit/>
                        </wps:bodyPr>
                      </wps:wsp>
                      <wps:wsp>
                        <wps:cNvPr id="34" name="Rectangle 34"/>
                        <wps:cNvSpPr>
                          <a:spLocks noChangeArrowheads="1"/>
                        </wps:cNvSpPr>
                        <wps:spPr bwMode="auto">
                          <a:xfrm>
                            <a:off x="3596" y="7308"/>
                            <a:ext cx="396" cy="472"/>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FC7397" w:rsidRDefault="004012A2" w:rsidP="00375F55">
                              <w:pPr>
                                <w:spacing w:before="120"/>
                                <w:jc w:val="center"/>
                                <w:rPr>
                                  <w:sz w:val="16"/>
                                  <w:szCs w:val="16"/>
                                </w:rPr>
                              </w:pPr>
                              <w:r w:rsidRPr="00FC7397">
                                <w:rPr>
                                  <w:sz w:val="16"/>
                                  <w:szCs w:val="16"/>
                                </w:rPr>
                                <w:t>I</w:t>
                              </w:r>
                            </w:p>
                          </w:txbxContent>
                        </wps:txbx>
                        <wps:bodyPr rot="0" vert="horz" wrap="square" lIns="0" tIns="0" rIns="0" bIns="0" anchor="t" anchorCtr="0" upright="1">
                          <a:noAutofit/>
                        </wps:bodyPr>
                      </wps:wsp>
                      <wps:wsp>
                        <wps:cNvPr id="35" name="Rectangle 35"/>
                        <wps:cNvSpPr>
                          <a:spLocks noChangeArrowheads="1"/>
                        </wps:cNvSpPr>
                        <wps:spPr bwMode="auto">
                          <a:xfrm>
                            <a:off x="8265" y="7320"/>
                            <a:ext cx="767" cy="468"/>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4012A2" w:rsidRPr="0022561C" w:rsidRDefault="004012A2" w:rsidP="00375F55">
                              <w:pPr>
                                <w:jc w:val="center"/>
                                <w:rPr>
                                  <w:rtl/>
                                </w:rPr>
                              </w:pPr>
                              <w:r>
                                <w:rPr>
                                  <w:rFonts w:hint="cs"/>
                                  <w:rtl/>
                                </w:rPr>
                                <w:t>الملاحظ</w:t>
                              </w:r>
                            </w:p>
                          </w:txbxContent>
                        </wps:txbx>
                        <wps:bodyPr rot="0" vert="horz" wrap="square" lIns="0" tIns="0" rIns="0" bIns="0" anchor="t" anchorCtr="0" upright="1">
                          <a:noAutofit/>
                        </wps:bodyPr>
                      </wps:wsp>
                      <wps:wsp>
                        <wps:cNvPr id="36" name="Rectangle 36"/>
                        <wps:cNvSpPr>
                          <a:spLocks noChangeArrowheads="1"/>
                        </wps:cNvSpPr>
                        <wps:spPr bwMode="auto">
                          <a:xfrm>
                            <a:off x="6470" y="7308"/>
                            <a:ext cx="767" cy="468"/>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4012A2" w:rsidRPr="0022561C" w:rsidRDefault="004012A2" w:rsidP="00375F55">
                              <w:pPr>
                                <w:jc w:val="center"/>
                                <w:rPr>
                                  <w:rtl/>
                                </w:rPr>
                              </w:pPr>
                              <w:r>
                                <w:rPr>
                                  <w:rFonts w:hint="cs"/>
                                  <w:rtl/>
                                </w:rPr>
                                <w:t>المشارك</w:t>
                              </w:r>
                            </w:p>
                          </w:txbxContent>
                        </wps:txbx>
                        <wps:bodyPr rot="0" vert="horz" wrap="square" lIns="0" tIns="0" rIns="0" bIns="0" anchor="t" anchorCtr="0" upright="1">
                          <a:noAutofit/>
                        </wps:bodyPr>
                      </wps:wsp>
                      <wps:wsp>
                        <wps:cNvPr id="37" name="Rectangle 37"/>
                        <wps:cNvSpPr>
                          <a:spLocks noChangeArrowheads="1"/>
                        </wps:cNvSpPr>
                        <wps:spPr bwMode="auto">
                          <a:xfrm>
                            <a:off x="5600" y="7330"/>
                            <a:ext cx="395" cy="43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12A2" w:rsidRPr="00FC7397" w:rsidRDefault="004012A2" w:rsidP="00375F55">
                              <w:pPr>
                                <w:spacing w:before="120"/>
                                <w:jc w:val="center"/>
                                <w:rPr>
                                  <w:sz w:val="14"/>
                                  <w:szCs w:val="14"/>
                                  <w:rtl/>
                                </w:rPr>
                              </w:pPr>
                              <w:r w:rsidRPr="00FC7397">
                                <w:rPr>
                                  <w:sz w:val="14"/>
                                  <w:szCs w:val="14"/>
                                </w:rPr>
                                <w:t>CI</w:t>
                              </w:r>
                            </w:p>
                          </w:txbxContent>
                        </wps:txbx>
                        <wps:bodyPr rot="0" vert="horz" wrap="square" lIns="0" tIns="0" rIns="0" bIns="0" anchor="t" anchorCtr="0" upright="1">
                          <a:noAutofit/>
                        </wps:bodyPr>
                      </wps:wsp>
                      <wps:wsp>
                        <wps:cNvPr id="38" name="Rectangle 38"/>
                        <wps:cNvSpPr>
                          <a:spLocks noChangeArrowheads="1"/>
                        </wps:cNvSpPr>
                        <wps:spPr bwMode="auto">
                          <a:xfrm>
                            <a:off x="4744" y="7308"/>
                            <a:ext cx="767" cy="468"/>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4012A2" w:rsidRPr="0022561C" w:rsidRDefault="004012A2" w:rsidP="00375F55">
                              <w:pPr>
                                <w:jc w:val="center"/>
                                <w:rPr>
                                  <w:rtl/>
                                </w:rPr>
                              </w:pPr>
                              <w:r>
                                <w:rPr>
                                  <w:rFonts w:hint="cs"/>
                                  <w:rtl/>
                                </w:rPr>
                                <w:t>القائد</w:t>
                              </w:r>
                            </w:p>
                          </w:txbxContent>
                        </wps:txbx>
                        <wps:bodyPr rot="0" vert="horz" wrap="square" lIns="0" tIns="0" rIns="0" bIns="0" anchor="t" anchorCtr="0" upright="1">
                          <a:noAutofit/>
                        </wps:bodyPr>
                      </wps:wsp>
                      <wps:wsp>
                        <wps:cNvPr id="39" name="Rectangle 39"/>
                        <wps:cNvSpPr>
                          <a:spLocks noChangeArrowheads="1"/>
                        </wps:cNvSpPr>
                        <wps:spPr bwMode="auto">
                          <a:xfrm>
                            <a:off x="2685" y="7318"/>
                            <a:ext cx="767" cy="468"/>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4012A2" w:rsidRPr="0022561C" w:rsidRDefault="004012A2" w:rsidP="00375F55">
                              <w:pPr>
                                <w:jc w:val="center"/>
                                <w:rPr>
                                  <w:rtl/>
                                </w:rPr>
                              </w:pPr>
                              <w:r>
                                <w:rPr>
                                  <w:rFonts w:hint="cs"/>
                                  <w:rtl/>
                                </w:rPr>
                                <w:t>المعلم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61C2D" id="مجموعة 11" o:spid="_x0000_s1032" style="position:absolute;left:0;text-align:left;margin-left:45pt;margin-top:.25pt;width:314.25pt;height:190.8pt;z-index:251662336" coordorigin="2685,1602" coordsize="680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">
                <v:group id="Group 12" o:spid="_x0000_s1033" style="position:absolute;left:3618;top:1602;width:5252;height:5368" coordorigin="3618,1602" coordsize="5252,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3" o:spid="_x0000_s1034" style="position:absolute;left:3754;top:1860;width:504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" strokeweight="2.25pt"/>
                  <v:rect id="Rectangle 14" o:spid="_x0000_s1035" style="position:absolute;left:7558;top:1602;width:396;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" strokeweight="5pt">
                    <v:stroke linestyle="thickThin"/>
                    <v:shadow color="#868686"/>
                    <v:textbox inset="0,0,0,0">
                      <w:txbxContent>
                        <w:p w:rsidR="004012A2" w:rsidRPr="0022561C" w:rsidRDefault="004012A2" w:rsidP="00375F55">
                          <w:pPr>
                            <w:jc w:val="center"/>
                          </w:pPr>
                          <w:r>
                            <w:t>I</w:t>
                          </w:r>
                        </w:p>
                      </w:txbxContent>
                    </v:textbox>
                  </v:rect>
                  <v:rect id="Rectangle 15" o:spid="_x0000_s1036" style="position:absolute;left:7729;top:2290;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" strokecolor="#f79646" strokeweight="2.5pt">
                    <v:shadow color="#868686"/>
                    <v:textbox inset="0,0,0,0">
                      <w:txbxContent>
                        <w:p w:rsidR="004012A2" w:rsidRPr="0022561C" w:rsidRDefault="004012A2" w:rsidP="00375F55">
                          <w:pPr>
                            <w:jc w:val="center"/>
                            <w:rPr>
                              <w:rtl/>
                            </w:rPr>
                          </w:pPr>
                          <w:r w:rsidRPr="0022561C">
                            <w:t>O</w:t>
                          </w:r>
                        </w:p>
                      </w:txbxContent>
                    </v:textbox>
                  </v:rect>
                  <v:rect id="Rectangle 16" o:spid="_x0000_s1037" style="position:absolute;left:6067;top:1724;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" strokecolor="#f79646" strokeweight="2.5pt">
                    <v:shadow color="#868686"/>
                    <v:textbox inset="0,0,0,0">
                      <w:txbxContent>
                        <w:p w:rsidR="004012A2" w:rsidRPr="0022561C" w:rsidRDefault="004012A2" w:rsidP="00375F55">
                          <w:pPr>
                            <w:jc w:val="center"/>
                            <w:rPr>
                              <w:rtl/>
                            </w:rPr>
                          </w:pPr>
                          <w:r w:rsidRPr="0022561C">
                            <w:t>O</w:t>
                          </w:r>
                        </w:p>
                      </w:txbxContent>
                    </v:textbox>
                  </v:rect>
                  <v:rect id="Rectangle 17" o:spid="_x0000_s1038" style="position:absolute;left:8475;top:3416;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" strokecolor="#f79646" strokeweight="2.5pt">
                    <v:shadow color="#868686"/>
                    <v:textbox inset="0,0,0,0">
                      <w:txbxContent>
                        <w:p w:rsidR="004012A2" w:rsidRPr="0022561C" w:rsidRDefault="004012A2" w:rsidP="00375F55">
                          <w:pPr>
                            <w:jc w:val="center"/>
                            <w:rPr>
                              <w:rtl/>
                            </w:rPr>
                          </w:pPr>
                          <w:r w:rsidRPr="0022561C">
                            <w:t>O</w:t>
                          </w:r>
                        </w:p>
                      </w:txbxContent>
                    </v:textbox>
                  </v:rect>
                  <v:rect id="Rectangle 18" o:spid="_x0000_s1039" style="position:absolute;left:8407;top:5007;width:39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" strokecolor="#f79646" strokeweight="2.5pt">
                    <v:shadow color="#868686"/>
                    <v:textbox inset="0,0,0,0">
                      <w:txbxContent>
                        <w:p w:rsidR="004012A2" w:rsidRPr="0022561C" w:rsidRDefault="004012A2" w:rsidP="00375F55">
                          <w:pPr>
                            <w:jc w:val="center"/>
                            <w:rPr>
                              <w:rtl/>
                            </w:rPr>
                          </w:pPr>
                          <w:r w:rsidRPr="0022561C">
                            <w:t>O</w:t>
                          </w:r>
                        </w:p>
                      </w:txbxContent>
                    </v:textbox>
                  </v:rect>
                  <v:rect id="Rectangle 19" o:spid="_x0000_s1040" style="position:absolute;left:7654;top:6009;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" strokecolor="#f79646" strokeweight="2.5pt">
                    <v:shadow color="#868686"/>
                    <v:textbox inset="0,0,0,0">
                      <w:txbxContent>
                        <w:p w:rsidR="004012A2" w:rsidRPr="0022561C" w:rsidRDefault="004012A2" w:rsidP="00375F55">
                          <w:pPr>
                            <w:jc w:val="center"/>
                            <w:rPr>
                              <w:rtl/>
                            </w:rPr>
                          </w:pPr>
                          <w:r w:rsidRPr="0022561C">
                            <w:t>O</w:t>
                          </w:r>
                        </w:p>
                      </w:txbxContent>
                    </v:textbox>
                  </v:rect>
                  <v:rect id="Rectangle 20" o:spid="_x0000_s1041" style="position:absolute;left:6233;top:6620;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" strokecolor="#f79646" strokeweight="2.5pt">
                    <v:shadow color="#868686"/>
                    <v:textbox inset="0,0,0,0">
                      <w:txbxContent>
                        <w:p w:rsidR="004012A2" w:rsidRPr="0022561C" w:rsidRDefault="004012A2" w:rsidP="00375F55">
                          <w:pPr>
                            <w:jc w:val="center"/>
                            <w:rPr>
                              <w:rtl/>
                            </w:rPr>
                          </w:pPr>
                          <w:r w:rsidRPr="0022561C">
                            <w:t>O</w:t>
                          </w:r>
                        </w:p>
                      </w:txbxContent>
                    </v:textbox>
                  </v:rect>
                  <v:rect id="Rectangle 21" o:spid="_x0000_s1042" style="position:absolute;left:4667;top:6183;width:39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" strokecolor="#f79646" strokeweight="2.5pt">
                    <v:shadow color="#868686"/>
                    <v:textbox inset="0,0,0,0">
                      <w:txbxContent>
                        <w:p w:rsidR="004012A2" w:rsidRPr="0022561C" w:rsidRDefault="004012A2" w:rsidP="00375F55">
                          <w:pPr>
                            <w:jc w:val="center"/>
                            <w:rPr>
                              <w:rtl/>
                            </w:rPr>
                          </w:pPr>
                          <w:r w:rsidRPr="0022561C">
                            <w:t>O</w:t>
                          </w:r>
                        </w:p>
                      </w:txbxContent>
                    </v:textbox>
                  </v:rect>
                  <v:rect id="Rectangle 22" o:spid="_x0000_s1043" style="position:absolute;left:3693;top:5007;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" strokecolor="#f79646" strokeweight="2.5pt">
                    <v:shadow color="#868686"/>
                    <v:textbox inset="0,0,0,0">
                      <w:txbxContent>
                        <w:p w:rsidR="004012A2" w:rsidRPr="0022561C" w:rsidRDefault="004012A2" w:rsidP="00375F55">
                          <w:pPr>
                            <w:jc w:val="center"/>
                            <w:rPr>
                              <w:rtl/>
                            </w:rPr>
                          </w:pPr>
                          <w:r w:rsidRPr="0022561C">
                            <w:t>O</w:t>
                          </w:r>
                        </w:p>
                      </w:txbxContent>
                    </v:textbox>
                  </v:rect>
                  <v:rect id="Rectangle 23" o:spid="_x0000_s1044" style="position:absolute;left:3618;top:3416;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" strokecolor="#f79646" strokeweight="2.5pt">
                    <v:shadow color="#868686"/>
                    <v:textbox inset="0,0,0,0">
                      <w:txbxContent>
                        <w:p w:rsidR="004012A2" w:rsidRPr="0022561C" w:rsidRDefault="004012A2" w:rsidP="00375F55">
                          <w:pPr>
                            <w:jc w:val="center"/>
                            <w:rPr>
                              <w:rtl/>
                            </w:rPr>
                          </w:pPr>
                          <w:r w:rsidRPr="0022561C">
                            <w:t>O</w:t>
                          </w:r>
                        </w:p>
                      </w:txbxContent>
                    </v:textbox>
                  </v:rect>
                  <v:rect id="Rectangle 24" o:spid="_x0000_s1045" style="position:absolute;left:4414;top:2290;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" strokecolor="#f79646" strokeweight="2.5pt">
                    <v:shadow color="#868686"/>
                    <v:textbox inset="0,0,0,0">
                      <w:txbxContent>
                        <w:p w:rsidR="004012A2" w:rsidRPr="0022561C" w:rsidRDefault="004012A2" w:rsidP="00375F55">
                          <w:pPr>
                            <w:jc w:val="center"/>
                            <w:rPr>
                              <w:rtl/>
                            </w:rPr>
                          </w:pPr>
                          <w:r w:rsidRPr="0022561C">
                            <w:t>O</w:t>
                          </w:r>
                        </w:p>
                      </w:txbxContent>
                    </v:textbox>
                  </v:rect>
                  <v:oval id="Oval 25" o:spid="_x0000_s1046" style="position:absolute;left:4748;top:2803;width:3083;height:3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" strokeweight="2.25pt"/>
                  <v:rect id="Rectangle 26" o:spid="_x0000_s1047" style="position:absolute;left:7460;top:3543;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" strokecolor="#f79646" strokeweight="2.5pt">
                    <v:shadow on="t" type="perspective" color="#868686" opacity=".5" origin=".5,.5" offset="0,0" matrix=",-92680f,,,,-95367431641e-17"/>
                    <v:textbox inset="0,0,0,0">
                      <w:txbxContent>
                        <w:p w:rsidR="004012A2" w:rsidRPr="0022561C" w:rsidRDefault="004012A2" w:rsidP="00375F55">
                          <w:pPr>
                            <w:jc w:val="center"/>
                            <w:rPr>
                              <w:rtl/>
                            </w:rPr>
                          </w:pPr>
                          <w:r>
                            <w:t>P</w:t>
                          </w:r>
                        </w:p>
                      </w:txbxContent>
                    </v:textbox>
                  </v:rect>
                  <v:rect id="Rectangle 27" o:spid="_x0000_s1048" style="position:absolute;left:7558;top:4594;width:39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" strokecolor="#f79646" strokeweight="2.5pt">
                    <v:shadow on="t" type="perspective" color="#868686" opacity=".5" origin=",.5" offset="0,0" matrix=",-56756f,,.5"/>
                    <v:textbox inset="0,0,0,0">
                      <w:txbxContent>
                        <w:p w:rsidR="004012A2" w:rsidRPr="0022561C" w:rsidRDefault="004012A2" w:rsidP="00375F55">
                          <w:pPr>
                            <w:jc w:val="center"/>
                            <w:rPr>
                              <w:rtl/>
                            </w:rPr>
                          </w:pPr>
                          <w:r>
                            <w:t>P</w:t>
                          </w:r>
                        </w:p>
                      </w:txbxContent>
                    </v:textbox>
                  </v:rect>
                  <v:rect id="Rectangle 28" o:spid="_x0000_s1049" style="position:absolute;left:4682;top:4725;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" strokecolor="#f79646" strokeweight="2.5pt">
                    <v:shadow on="t" type="perspective" color="#868686" opacity=".5" origin=",.5" offset="0,0" matrix=",56756f,,.5"/>
                    <v:textbox inset="0,0,0,0">
                      <w:txbxContent>
                        <w:p w:rsidR="004012A2" w:rsidRPr="0022561C" w:rsidRDefault="004012A2" w:rsidP="00375F55">
                          <w:pPr>
                            <w:jc w:val="center"/>
                            <w:rPr>
                              <w:rtl/>
                            </w:rPr>
                          </w:pPr>
                          <w:r>
                            <w:t>P</w:t>
                          </w:r>
                        </w:p>
                      </w:txbxContent>
                    </v:textbox>
                  </v:rect>
                  <v:rect id="Rectangle 29" o:spid="_x0000_s1050" style="position:absolute;left:4657;top:3590;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" strokecolor="#f79646" strokeweight="2.5pt">
                    <v:shadow on="t" type="perspective" color="#868686" opacity=".5" origin=",.5" offset="0,0" matrix=",56756f,,.5"/>
                    <v:textbox inset="0,0,0,0">
                      <w:txbxContent>
                        <w:p w:rsidR="004012A2" w:rsidRPr="0022561C" w:rsidRDefault="004012A2" w:rsidP="00375F55">
                          <w:pPr>
                            <w:jc w:val="center"/>
                            <w:rPr>
                              <w:rtl/>
                            </w:rPr>
                          </w:pPr>
                          <w:r>
                            <w:t>P</w:t>
                          </w:r>
                        </w:p>
                      </w:txbxContent>
                    </v:textbox>
                  </v:rect>
                  <v:rect id="Rectangle 30" o:spid="_x0000_s1051" style="position:absolute;left:6067;top:2640;width:3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" strokeweight="2.5pt">
                    <v:shadow color="#868686"/>
                    <v:textbox inset="0,0,0,0">
                      <w:txbxContent>
                        <w:p w:rsidR="004012A2" w:rsidRPr="0022561C" w:rsidRDefault="004012A2" w:rsidP="00375F55">
                          <w:pPr>
                            <w:jc w:val="center"/>
                            <w:rPr>
                              <w:rtl/>
                            </w:rPr>
                          </w:pPr>
                          <w:r>
                            <w:t>CI</w:t>
                          </w:r>
                        </w:p>
                      </w:txbxContent>
                    </v:textbox>
                  </v:rect>
                  <v:rect id="Rectangle 31" o:spid="_x0000_s1052" style="position:absolute;left:6187;top:5578;width:39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" strokeweight="2.5pt">
                    <v:shadow color="#868686"/>
                    <v:textbox inset="0,0,0,0">
                      <w:txbxContent>
                        <w:p w:rsidR="004012A2" w:rsidRPr="0022561C" w:rsidRDefault="004012A2" w:rsidP="00375F55">
                          <w:pPr>
                            <w:jc w:val="center"/>
                            <w:rPr>
                              <w:rtl/>
                            </w:rPr>
                          </w:pPr>
                          <w:r>
                            <w:t>cI</w:t>
                          </w:r>
                        </w:p>
                      </w:txbxContent>
                    </v:textbox>
                  </v:rect>
                </v:group>
                <v:rect id="Rectangle 32" o:spid="_x0000_s1053" style="position:absolute;left:9098;top:7356;width:39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" strokecolor="#f79646" strokeweight="2.5pt">
                  <v:shadow color="#868686"/>
                  <v:textbox inset="0,0,0,0">
                    <w:txbxContent>
                      <w:p w:rsidR="004012A2" w:rsidRPr="00FC7397" w:rsidRDefault="004012A2" w:rsidP="00375F55">
                        <w:pPr>
                          <w:jc w:val="center"/>
                          <w:rPr>
                            <w:sz w:val="18"/>
                            <w:szCs w:val="18"/>
                            <w:rtl/>
                          </w:rPr>
                        </w:pPr>
                        <w:r w:rsidRPr="00FC7397">
                          <w:rPr>
                            <w:sz w:val="18"/>
                            <w:szCs w:val="18"/>
                          </w:rPr>
                          <w:t>O</w:t>
                        </w:r>
                      </w:p>
                    </w:txbxContent>
                  </v:textbox>
                </v:rect>
                <v:rect id="Rectangle 33" o:spid="_x0000_s1054" style="position:absolute;left:7330;top:7390;width:39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" strokecolor="#f79646" strokeweight="2.5pt">
                  <v:shadow on="t" type="perspective" color="#868686" opacity=".5" origin=",.5" offset="0,0" matrix=",-56756f,,.5"/>
                  <v:textbox inset="0,0,0,0">
                    <w:txbxContent>
                      <w:p w:rsidR="004012A2" w:rsidRPr="0022561C" w:rsidRDefault="004012A2" w:rsidP="00375F55">
                        <w:pPr>
                          <w:jc w:val="center"/>
                          <w:rPr>
                            <w:rtl/>
                          </w:rPr>
                        </w:pPr>
                        <w:r>
                          <w:t>P</w:t>
                        </w:r>
                      </w:p>
                    </w:txbxContent>
                  </v:textbox>
                </v:rect>
                <v:rect id="Rectangle 34" o:spid="_x0000_s1055" style="position:absolute;left:3596;top:7308;width:396;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" strokeweight="5pt">
                  <v:stroke linestyle="thickThin"/>
                  <v:shadow color="#868686"/>
                  <v:textbox inset="0,0,0,0">
                    <w:txbxContent>
                      <w:p w:rsidR="004012A2" w:rsidRPr="00FC7397" w:rsidRDefault="004012A2" w:rsidP="00375F55">
                        <w:pPr>
                          <w:spacing w:before="120"/>
                          <w:jc w:val="center"/>
                          <w:rPr>
                            <w:sz w:val="16"/>
                            <w:szCs w:val="16"/>
                          </w:rPr>
                        </w:pPr>
                        <w:r w:rsidRPr="00FC7397">
                          <w:rPr>
                            <w:sz w:val="16"/>
                            <w:szCs w:val="16"/>
                          </w:rPr>
                          <w:t>I</w:t>
                        </w:r>
                      </w:p>
                    </w:txbxContent>
                  </v:textbox>
                </v:rect>
                <v:rect id="Rectangle 35" o:spid="_x0000_s1056" style="position:absolute;left:8265;top:7320;width:76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" strokecolor="white" strokeweight=".25pt">
                  <v:shadow color="#205867" opacity=".5" offset="1pt"/>
                  <v:textbox inset="0,0,0,0">
                    <w:txbxContent>
                      <w:p w:rsidR="004012A2" w:rsidRPr="0022561C" w:rsidRDefault="004012A2" w:rsidP="00375F55">
                        <w:pPr>
                          <w:jc w:val="center"/>
                          <w:rPr>
                            <w:rtl/>
                          </w:rPr>
                        </w:pPr>
                        <w:r>
                          <w:rPr>
                            <w:rFonts w:hint="cs"/>
                            <w:rtl/>
                          </w:rPr>
                          <w:t>الملاحظ</w:t>
                        </w:r>
                      </w:p>
                    </w:txbxContent>
                  </v:textbox>
                </v:rect>
                <v:rect id="Rectangle 36" o:spid="_x0000_s1057" style="position:absolute;left:6470;top:7308;width:76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" strokecolor="white" strokeweight=".25pt">
                  <v:shadow color="#205867" opacity=".5" offset="1pt"/>
                  <v:textbox inset="0,0,0,0">
                    <w:txbxContent>
                      <w:p w:rsidR="004012A2" w:rsidRPr="0022561C" w:rsidRDefault="004012A2" w:rsidP="00375F55">
                        <w:pPr>
                          <w:jc w:val="center"/>
                          <w:rPr>
                            <w:rtl/>
                          </w:rPr>
                        </w:pPr>
                        <w:r>
                          <w:rPr>
                            <w:rFonts w:hint="cs"/>
                            <w:rtl/>
                          </w:rPr>
                          <w:t>المشارك</w:t>
                        </w:r>
                      </w:p>
                    </w:txbxContent>
                  </v:textbox>
                </v:rect>
                <v:rect id="Rectangle 37" o:spid="_x0000_s1058" style="position:absolute;left:5600;top:7330;width:39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" strokeweight="2.5pt">
                  <v:shadow color="#868686"/>
                  <v:textbox inset="0,0,0,0">
                    <w:txbxContent>
                      <w:p w:rsidR="004012A2" w:rsidRPr="00FC7397" w:rsidRDefault="004012A2" w:rsidP="00375F55">
                        <w:pPr>
                          <w:spacing w:before="120"/>
                          <w:jc w:val="center"/>
                          <w:rPr>
                            <w:sz w:val="14"/>
                            <w:szCs w:val="14"/>
                            <w:rtl/>
                          </w:rPr>
                        </w:pPr>
                        <w:r w:rsidRPr="00FC7397">
                          <w:rPr>
                            <w:sz w:val="14"/>
                            <w:szCs w:val="14"/>
                          </w:rPr>
                          <w:t>CI</w:t>
                        </w:r>
                      </w:p>
                    </w:txbxContent>
                  </v:textbox>
                </v:rect>
                <v:rect id="Rectangle 38" o:spid="_x0000_s1059" style="position:absolute;left:4744;top:7308;width:76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" strokecolor="white" strokeweight=".25pt">
                  <v:shadow color="#205867" opacity=".5" offset="1pt"/>
                  <v:textbox inset="0,0,0,0">
                    <w:txbxContent>
                      <w:p w:rsidR="004012A2" w:rsidRPr="0022561C" w:rsidRDefault="004012A2" w:rsidP="00375F55">
                        <w:pPr>
                          <w:jc w:val="center"/>
                          <w:rPr>
                            <w:rtl/>
                          </w:rPr>
                        </w:pPr>
                        <w:r>
                          <w:rPr>
                            <w:rFonts w:hint="cs"/>
                            <w:rtl/>
                          </w:rPr>
                          <w:t>القائد</w:t>
                        </w:r>
                      </w:p>
                    </w:txbxContent>
                  </v:textbox>
                </v:rect>
                <v:rect id="Rectangle 39" o:spid="_x0000_s1060" style="position:absolute;left:2685;top:7318;width:76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" strokecolor="white" strokeweight=".25pt">
                  <v:shadow color="#205867" opacity=".5" offset="1pt"/>
                  <v:textbox inset="0,0,0,0">
                    <w:txbxContent>
                      <w:p w:rsidR="004012A2" w:rsidRPr="0022561C" w:rsidRDefault="004012A2" w:rsidP="00375F55">
                        <w:pPr>
                          <w:jc w:val="center"/>
                          <w:rPr>
                            <w:rtl/>
                          </w:rPr>
                        </w:pPr>
                        <w:r>
                          <w:rPr>
                            <w:rFonts w:hint="cs"/>
                            <w:rtl/>
                          </w:rPr>
                          <w:t>المعلم</w:t>
                        </w:r>
                      </w:p>
                    </w:txbxContent>
                  </v:textbox>
                </v:rect>
              </v:group>
            </w:pict>
          </mc:Fallback>
        </mc:AlternateContent>
      </w:r>
    </w:p>
    <w:p w:rsidR="00375F55" w:rsidRPr="00880130" w:rsidRDefault="00375F55" w:rsidP="00880130">
      <w:pPr>
        <w:pStyle w:val="a3"/>
        <w:jc w:val="both"/>
        <w:rPr>
          <w:rFonts w:eastAsia="Calibri"/>
          <w:rtl/>
          <w:lang w:bidi="ar-IQ"/>
        </w:rPr>
      </w:pPr>
    </w:p>
    <w:p w:rsidR="00375F55" w:rsidRPr="00880130" w:rsidRDefault="00375F55" w:rsidP="00880130">
      <w:pPr>
        <w:pStyle w:val="a3"/>
        <w:jc w:val="both"/>
        <w:rPr>
          <w:rFonts w:eastAsia="Calibri"/>
          <w:rtl/>
          <w:lang w:bidi="ar-IQ"/>
        </w:rPr>
      </w:pPr>
    </w:p>
    <w:p w:rsidR="00375F55" w:rsidRPr="00880130" w:rsidRDefault="00375F55" w:rsidP="00880130">
      <w:pPr>
        <w:pStyle w:val="a3"/>
        <w:jc w:val="both"/>
        <w:rPr>
          <w:rFonts w:eastAsia="Calibri"/>
          <w:rtl/>
          <w:lang w:bidi="ar-IQ"/>
        </w:rPr>
      </w:pPr>
    </w:p>
    <w:p w:rsidR="00375F55" w:rsidRPr="00880130" w:rsidRDefault="00375F55" w:rsidP="00880130">
      <w:pPr>
        <w:pStyle w:val="a3"/>
        <w:jc w:val="both"/>
        <w:rPr>
          <w:rFonts w:eastAsia="Calibri"/>
          <w:rtl/>
          <w:lang w:bidi="ar-IQ"/>
        </w:rPr>
      </w:pPr>
    </w:p>
    <w:p w:rsidR="00694183" w:rsidRPr="00880130" w:rsidRDefault="00694183" w:rsidP="00880130">
      <w:pPr>
        <w:pStyle w:val="a3"/>
        <w:jc w:val="both"/>
        <w:rPr>
          <w:rFonts w:eastAsia="Calibri"/>
          <w:rtl/>
          <w:lang w:bidi="ar-IQ"/>
        </w:rPr>
      </w:pPr>
    </w:p>
    <w:p w:rsidR="00375F55" w:rsidRPr="00880130" w:rsidRDefault="00375F55" w:rsidP="00880130">
      <w:pPr>
        <w:pStyle w:val="a3"/>
        <w:jc w:val="both"/>
        <w:rPr>
          <w:rFonts w:eastAsia="Calibri"/>
          <w:rtl/>
          <w:lang w:bidi="ar-IQ"/>
        </w:rPr>
      </w:pPr>
    </w:p>
    <w:p w:rsidR="00A43D29" w:rsidRPr="00880130" w:rsidRDefault="00375F55" w:rsidP="00880130">
      <w:pPr>
        <w:pStyle w:val="a3"/>
        <w:jc w:val="both"/>
        <w:rPr>
          <w:rFonts w:eastAsia="Calibri"/>
          <w:rtl/>
          <w:lang w:bidi="ar-IQ"/>
        </w:rPr>
      </w:pPr>
      <w:r w:rsidRPr="00880130">
        <w:rPr>
          <w:rFonts w:eastAsia="Calibri"/>
          <w:rtl/>
          <w:lang w:bidi="ar-IQ"/>
        </w:rPr>
        <w:t xml:space="preserve">               </w:t>
      </w:r>
    </w:p>
    <w:p w:rsidR="00A43D29" w:rsidRPr="00880130" w:rsidRDefault="00A43D29" w:rsidP="00880130">
      <w:pPr>
        <w:pStyle w:val="a3"/>
        <w:jc w:val="both"/>
        <w:rPr>
          <w:rFonts w:eastAsia="Calibri"/>
          <w:rtl/>
          <w:lang w:bidi="ar-IQ"/>
        </w:rPr>
      </w:pPr>
    </w:p>
    <w:p w:rsidR="00A43D29" w:rsidRPr="00880130" w:rsidRDefault="00A43D29" w:rsidP="00880130">
      <w:pPr>
        <w:pStyle w:val="a3"/>
        <w:jc w:val="both"/>
        <w:rPr>
          <w:rFonts w:eastAsia="Calibri"/>
          <w:rtl/>
          <w:lang w:bidi="ar-IQ"/>
        </w:rPr>
      </w:pPr>
    </w:p>
    <w:p w:rsidR="00A43D29" w:rsidRDefault="00A43D29" w:rsidP="00880130">
      <w:pPr>
        <w:pStyle w:val="a3"/>
        <w:jc w:val="both"/>
        <w:rPr>
          <w:rFonts w:eastAsia="Calibri"/>
          <w:rtl/>
          <w:lang w:bidi="ar-IQ"/>
        </w:rPr>
      </w:pPr>
    </w:p>
    <w:p w:rsidR="00880130" w:rsidRDefault="00880130" w:rsidP="00880130">
      <w:pPr>
        <w:pStyle w:val="a3"/>
        <w:jc w:val="both"/>
        <w:rPr>
          <w:rFonts w:eastAsia="Calibri"/>
          <w:rtl/>
          <w:lang w:bidi="ar-IQ"/>
        </w:rPr>
      </w:pPr>
    </w:p>
    <w:p w:rsidR="00880130" w:rsidRDefault="00880130" w:rsidP="00880130">
      <w:pPr>
        <w:pStyle w:val="a3"/>
        <w:jc w:val="both"/>
        <w:rPr>
          <w:rFonts w:eastAsia="Calibri"/>
          <w:rtl/>
          <w:lang w:bidi="ar-IQ"/>
        </w:rPr>
      </w:pPr>
    </w:p>
    <w:p w:rsidR="00880130" w:rsidRDefault="00880130" w:rsidP="00880130">
      <w:pPr>
        <w:pStyle w:val="a3"/>
        <w:jc w:val="both"/>
        <w:rPr>
          <w:rFonts w:eastAsia="Calibri"/>
          <w:rtl/>
          <w:lang w:bidi="ar-IQ"/>
        </w:rPr>
      </w:pPr>
    </w:p>
    <w:p w:rsidR="00880130" w:rsidRDefault="00880130" w:rsidP="00880130">
      <w:pPr>
        <w:pStyle w:val="a3"/>
        <w:jc w:val="both"/>
        <w:rPr>
          <w:rFonts w:eastAsia="Calibri"/>
          <w:rtl/>
          <w:lang w:bidi="ar-IQ"/>
        </w:rPr>
      </w:pPr>
    </w:p>
    <w:p w:rsidR="00880130" w:rsidRDefault="00880130" w:rsidP="00880130">
      <w:pPr>
        <w:pStyle w:val="a3"/>
        <w:jc w:val="both"/>
        <w:rPr>
          <w:rFonts w:eastAsia="Calibri"/>
          <w:rtl/>
          <w:lang w:bidi="ar-IQ"/>
        </w:rPr>
      </w:pPr>
    </w:p>
    <w:p w:rsidR="00880130" w:rsidRDefault="00880130" w:rsidP="00880130">
      <w:pPr>
        <w:pStyle w:val="a3"/>
        <w:jc w:val="both"/>
        <w:rPr>
          <w:rFonts w:eastAsia="Calibri"/>
          <w:rtl/>
          <w:lang w:bidi="ar-IQ"/>
        </w:rPr>
      </w:pPr>
    </w:p>
    <w:p w:rsidR="00880130" w:rsidRDefault="00880130" w:rsidP="00880130">
      <w:pPr>
        <w:pStyle w:val="a3"/>
        <w:jc w:val="both"/>
        <w:rPr>
          <w:rFonts w:eastAsia="Calibri"/>
          <w:rtl/>
          <w:lang w:bidi="ar-IQ"/>
        </w:rPr>
      </w:pPr>
    </w:p>
    <w:p w:rsidR="00AF35AF" w:rsidRDefault="00375F55" w:rsidP="00AF35AF">
      <w:pPr>
        <w:pStyle w:val="a3"/>
        <w:rPr>
          <w:rFonts w:ascii="Simplified Arabic" w:hAnsi="Simplified Arabic" w:cs="Simplified Arabic"/>
          <w:b/>
          <w:bCs/>
          <w:sz w:val="28"/>
          <w:szCs w:val="28"/>
          <w:rtl/>
        </w:rPr>
      </w:pPr>
      <w:r w:rsidRPr="00880130">
        <w:rPr>
          <w:rFonts w:ascii="Simplified Arabic" w:hAnsi="Simplified Arabic" w:cs="Simplified Arabic"/>
          <w:b/>
          <w:bCs/>
          <w:sz w:val="28"/>
          <w:szCs w:val="28"/>
          <w:rtl/>
        </w:rPr>
        <w:t>شكل (2) يوضح ترتيب الفصل في إستراتيج</w:t>
      </w:r>
      <w:r w:rsidR="000A4264" w:rsidRPr="00880130">
        <w:rPr>
          <w:rFonts w:ascii="Simplified Arabic" w:hAnsi="Simplified Arabic" w:cs="Simplified Arabic"/>
          <w:b/>
          <w:bCs/>
          <w:sz w:val="28"/>
          <w:szCs w:val="28"/>
          <w:rtl/>
        </w:rPr>
        <w:t>ية حوض السمك (زاير 2014</w:t>
      </w:r>
      <w:r w:rsidR="000A4264" w:rsidRPr="00880130">
        <w:rPr>
          <w:rFonts w:ascii="Simplified Arabic" w:hAnsi="Simplified Arabic" w:cs="Simplified Arabic"/>
          <w:b/>
          <w:bCs/>
          <w:sz w:val="28"/>
          <w:szCs w:val="28"/>
          <w:rtl/>
          <w:lang w:bidi="ar-IQ"/>
        </w:rPr>
        <w:t xml:space="preserve"> :168)</w:t>
      </w:r>
    </w:p>
    <w:p w:rsidR="00AF35AF" w:rsidRDefault="00AF35AF" w:rsidP="00880130">
      <w:pPr>
        <w:pStyle w:val="a3"/>
        <w:jc w:val="center"/>
        <w:rPr>
          <w:rFonts w:ascii="Simplified Arabic" w:hAnsi="Simplified Arabic" w:cs="Simplified Arabic"/>
          <w:b/>
          <w:bCs/>
          <w:sz w:val="28"/>
          <w:szCs w:val="28"/>
          <w:rtl/>
        </w:rPr>
      </w:pPr>
    </w:p>
    <w:p w:rsidR="009244DF" w:rsidRDefault="009244DF" w:rsidP="00880130">
      <w:pPr>
        <w:pStyle w:val="a3"/>
        <w:jc w:val="center"/>
        <w:rPr>
          <w:rFonts w:ascii="Simplified Arabic" w:hAnsi="Simplified Arabic" w:cs="Simplified Arabic"/>
          <w:b/>
          <w:bCs/>
          <w:sz w:val="28"/>
          <w:szCs w:val="28"/>
          <w:rtl/>
        </w:rPr>
      </w:pPr>
      <w:r w:rsidRPr="009244DF">
        <w:rPr>
          <w:rFonts w:ascii="Simplified Arabic" w:hAnsi="Simplified Arabic" w:cs="Simplified Arabic"/>
          <w:b/>
          <w:bCs/>
          <w:sz w:val="28"/>
          <w:szCs w:val="28"/>
          <w:rtl/>
        </w:rPr>
        <w:t>دراسات السابقة</w:t>
      </w:r>
    </w:p>
    <w:p w:rsidR="00AF35AF" w:rsidRPr="009244DF" w:rsidRDefault="00AF35AF" w:rsidP="00880130">
      <w:pPr>
        <w:pStyle w:val="a3"/>
        <w:jc w:val="center"/>
        <w:rPr>
          <w:rFonts w:ascii="Simplified Arabic" w:hAnsi="Simplified Arabic" w:cs="Simplified Arabic"/>
          <w:b/>
          <w:bCs/>
          <w:sz w:val="28"/>
          <w:szCs w:val="28"/>
          <w:rtl/>
        </w:rPr>
      </w:pPr>
    </w:p>
    <w:p w:rsidR="009244DF" w:rsidRPr="00880130" w:rsidRDefault="009244DF" w:rsidP="00880130">
      <w:pPr>
        <w:pStyle w:val="a3"/>
        <w:jc w:val="center"/>
        <w:rPr>
          <w:rFonts w:ascii="Simplified Arabic" w:hAnsi="Simplified Arabic" w:cs="Simplified Arabic"/>
          <w:b/>
          <w:bCs/>
          <w:sz w:val="28"/>
          <w:szCs w:val="28"/>
          <w:rtl/>
        </w:rPr>
      </w:pPr>
    </w:p>
    <w:tbl>
      <w:tblPr>
        <w:bidiVisual/>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1"/>
        <w:gridCol w:w="715"/>
        <w:gridCol w:w="1742"/>
        <w:gridCol w:w="1093"/>
        <w:gridCol w:w="971"/>
        <w:gridCol w:w="849"/>
        <w:gridCol w:w="1093"/>
        <w:gridCol w:w="849"/>
        <w:gridCol w:w="2065"/>
      </w:tblGrid>
      <w:tr w:rsidR="00E14E79" w:rsidRPr="00880130" w:rsidTr="009244DF">
        <w:trPr>
          <w:cantSplit/>
          <w:trHeight w:val="472"/>
          <w:jc w:val="center"/>
        </w:trPr>
        <w:tc>
          <w:tcPr>
            <w:tcW w:w="971" w:type="dxa"/>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lastRenderedPageBreak/>
              <w:t>الباحث</w:t>
            </w:r>
          </w:p>
        </w:tc>
        <w:tc>
          <w:tcPr>
            <w:tcW w:w="715" w:type="dxa"/>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سنة الدراسة والبلد</w:t>
            </w:r>
          </w:p>
        </w:tc>
        <w:tc>
          <w:tcPr>
            <w:tcW w:w="1742" w:type="dxa"/>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هدف الدراسة</w:t>
            </w:r>
          </w:p>
        </w:tc>
        <w:tc>
          <w:tcPr>
            <w:tcW w:w="1093" w:type="dxa"/>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المتغير المستقل</w:t>
            </w:r>
          </w:p>
        </w:tc>
        <w:tc>
          <w:tcPr>
            <w:tcW w:w="971" w:type="dxa"/>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المتغير التابع</w:t>
            </w:r>
          </w:p>
        </w:tc>
        <w:tc>
          <w:tcPr>
            <w:tcW w:w="849" w:type="dxa"/>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حجم العينة ونوعها</w:t>
            </w:r>
          </w:p>
        </w:tc>
        <w:tc>
          <w:tcPr>
            <w:tcW w:w="1093" w:type="dxa"/>
            <w:tcBorders>
              <w:right w:val="single" w:sz="4" w:space="0" w:color="auto"/>
            </w:tcBorders>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أداة الدراسة</w:t>
            </w:r>
          </w:p>
        </w:tc>
        <w:tc>
          <w:tcPr>
            <w:tcW w:w="849" w:type="dxa"/>
            <w:tcBorders>
              <w:left w:val="single" w:sz="4" w:space="0" w:color="auto"/>
            </w:tcBorders>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الوسائل</w:t>
            </w:r>
          </w:p>
          <w:p w:rsidR="00E14E79" w:rsidRPr="00880130" w:rsidRDefault="00E14E79" w:rsidP="009244DF">
            <w:pPr>
              <w:pStyle w:val="a3"/>
              <w:jc w:val="both"/>
              <w:rPr>
                <w:rtl/>
                <w:lang w:bidi="ar-IQ"/>
              </w:rPr>
            </w:pPr>
            <w:r w:rsidRPr="00880130">
              <w:rPr>
                <w:rtl/>
                <w:lang w:bidi="ar-IQ"/>
              </w:rPr>
              <w:t>الإحصائية</w:t>
            </w:r>
          </w:p>
        </w:tc>
        <w:tc>
          <w:tcPr>
            <w:tcW w:w="2065" w:type="dxa"/>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النتائج</w:t>
            </w:r>
          </w:p>
        </w:tc>
      </w:tr>
      <w:tr w:rsidR="00E14E79" w:rsidRPr="00880130" w:rsidTr="009244DF">
        <w:trPr>
          <w:cantSplit/>
          <w:trHeight w:val="472"/>
          <w:jc w:val="center"/>
        </w:trPr>
        <w:tc>
          <w:tcPr>
            <w:tcW w:w="971" w:type="dxa"/>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1- حمود</w:t>
            </w:r>
          </w:p>
          <w:p w:rsidR="00E14E79" w:rsidRPr="00880130" w:rsidRDefault="00E14E79" w:rsidP="009244DF">
            <w:pPr>
              <w:pStyle w:val="a3"/>
              <w:jc w:val="both"/>
              <w:rPr>
                <w:rtl/>
                <w:lang w:bidi="ar-IQ"/>
              </w:rPr>
            </w:pPr>
          </w:p>
        </w:tc>
        <w:tc>
          <w:tcPr>
            <w:tcW w:w="715" w:type="dxa"/>
            <w:shd w:val="clear" w:color="auto" w:fill="FFFFFF"/>
            <w:vAlign w:val="center"/>
          </w:tcPr>
          <w:p w:rsidR="00E14E79" w:rsidRPr="00880130" w:rsidRDefault="00E14E79" w:rsidP="009244DF">
            <w:pPr>
              <w:pStyle w:val="a3"/>
              <w:jc w:val="both"/>
              <w:rPr>
                <w:rtl/>
                <w:lang w:bidi="ar-IQ"/>
              </w:rPr>
            </w:pPr>
            <w:r w:rsidRPr="00880130">
              <w:rPr>
                <w:rtl/>
                <w:lang w:bidi="ar-IQ"/>
              </w:rPr>
              <w:t>العراق،2014</w:t>
            </w:r>
          </w:p>
        </w:tc>
        <w:tc>
          <w:tcPr>
            <w:tcW w:w="1742" w:type="dxa"/>
            <w:shd w:val="clear" w:color="auto" w:fill="FFFFFF"/>
            <w:vAlign w:val="center"/>
          </w:tcPr>
          <w:p w:rsidR="00E14E79" w:rsidRPr="00880130" w:rsidRDefault="00E14E79" w:rsidP="009244DF">
            <w:pPr>
              <w:pStyle w:val="a3"/>
              <w:jc w:val="both"/>
              <w:rPr>
                <w:rtl/>
                <w:lang w:bidi="ar-IQ"/>
              </w:rPr>
            </w:pPr>
            <w:r w:rsidRPr="00880130">
              <w:rPr>
                <w:rtl/>
                <w:lang w:bidi="ar-IQ"/>
              </w:rPr>
              <w:t>معرفة اثر استراتيجية حوض السمك المفتوح والمغلق في تنمية التعبير عند طلاب الصف الثاني متوسط</w:t>
            </w:r>
          </w:p>
        </w:tc>
        <w:tc>
          <w:tcPr>
            <w:tcW w:w="1093" w:type="dxa"/>
            <w:shd w:val="clear" w:color="auto" w:fill="FFFFFF"/>
            <w:vAlign w:val="center"/>
          </w:tcPr>
          <w:p w:rsidR="00E14E79" w:rsidRPr="00880130" w:rsidRDefault="00E14E79" w:rsidP="009244DF">
            <w:pPr>
              <w:pStyle w:val="a3"/>
              <w:jc w:val="both"/>
              <w:rPr>
                <w:rtl/>
                <w:lang w:bidi="ar-IQ"/>
              </w:rPr>
            </w:pPr>
            <w:r w:rsidRPr="00880130">
              <w:rPr>
                <w:rtl/>
                <w:lang w:bidi="ar-IQ"/>
              </w:rPr>
              <w:t>استراتيجية حوض السمك</w:t>
            </w:r>
          </w:p>
        </w:tc>
        <w:tc>
          <w:tcPr>
            <w:tcW w:w="971" w:type="dxa"/>
            <w:shd w:val="clear" w:color="auto" w:fill="FFFFFF"/>
            <w:vAlign w:val="center"/>
          </w:tcPr>
          <w:p w:rsidR="00E14E79" w:rsidRPr="00880130" w:rsidRDefault="00E14E79" w:rsidP="009244DF">
            <w:pPr>
              <w:pStyle w:val="a3"/>
              <w:jc w:val="both"/>
              <w:rPr>
                <w:rtl/>
                <w:lang w:bidi="ar-IQ"/>
              </w:rPr>
            </w:pPr>
            <w:r w:rsidRPr="00880130">
              <w:rPr>
                <w:rtl/>
                <w:lang w:bidi="ar-IQ"/>
              </w:rPr>
              <w:t>التحصيل ولاتجاه</w:t>
            </w:r>
          </w:p>
        </w:tc>
        <w:tc>
          <w:tcPr>
            <w:tcW w:w="849" w:type="dxa"/>
            <w:shd w:val="clear" w:color="auto" w:fill="FFFFFF"/>
            <w:vAlign w:val="center"/>
          </w:tcPr>
          <w:p w:rsidR="00E14E79" w:rsidRPr="00880130" w:rsidRDefault="00E14E79" w:rsidP="009244DF">
            <w:pPr>
              <w:pStyle w:val="a3"/>
              <w:jc w:val="both"/>
              <w:rPr>
                <w:rtl/>
                <w:lang w:bidi="ar-IQ"/>
              </w:rPr>
            </w:pPr>
            <w:r w:rsidRPr="00880130">
              <w:rPr>
                <w:rtl/>
                <w:lang w:bidi="ar-IQ"/>
              </w:rPr>
              <w:t>105طالب</w:t>
            </w:r>
          </w:p>
        </w:tc>
        <w:tc>
          <w:tcPr>
            <w:tcW w:w="1093" w:type="dxa"/>
            <w:tcBorders>
              <w:right w:val="single" w:sz="4"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الأختبار</w:t>
            </w:r>
          </w:p>
        </w:tc>
        <w:tc>
          <w:tcPr>
            <w:tcW w:w="849" w:type="dxa"/>
            <w:tcBorders>
              <w:left w:val="single" w:sz="4"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ارتباط بيرسون</w:t>
            </w:r>
          </w:p>
          <w:p w:rsidR="00E14E79" w:rsidRPr="00880130" w:rsidRDefault="00E14E79" w:rsidP="009244DF">
            <w:pPr>
              <w:pStyle w:val="a3"/>
              <w:jc w:val="both"/>
              <w:rPr>
                <w:rtl/>
                <w:lang w:bidi="ar-IQ"/>
              </w:rPr>
            </w:pPr>
            <w:r w:rsidRPr="00880130">
              <w:rPr>
                <w:rtl/>
                <w:lang w:bidi="ar-IQ"/>
              </w:rPr>
              <w:t>اختبار شيفيه</w:t>
            </w:r>
          </w:p>
          <w:p w:rsidR="00E14E79" w:rsidRPr="00880130" w:rsidRDefault="00E14E79" w:rsidP="009244DF">
            <w:pPr>
              <w:pStyle w:val="a3"/>
              <w:jc w:val="both"/>
              <w:rPr>
                <w:rtl/>
                <w:lang w:bidi="ar-IQ"/>
              </w:rPr>
            </w:pPr>
            <w:r w:rsidRPr="00880130">
              <w:rPr>
                <w:rtl/>
                <w:lang w:bidi="ar-IQ"/>
              </w:rPr>
              <w:t>مربع كاي</w:t>
            </w:r>
          </w:p>
        </w:tc>
        <w:tc>
          <w:tcPr>
            <w:tcW w:w="2065" w:type="dxa"/>
            <w:shd w:val="clear" w:color="auto" w:fill="FFFFFF"/>
            <w:vAlign w:val="center"/>
          </w:tcPr>
          <w:p w:rsidR="00E14E79" w:rsidRPr="00880130" w:rsidRDefault="00E14E79" w:rsidP="009244DF">
            <w:pPr>
              <w:pStyle w:val="a3"/>
              <w:jc w:val="both"/>
              <w:rPr>
                <w:rtl/>
                <w:lang w:bidi="ar-IQ"/>
              </w:rPr>
            </w:pPr>
            <w:r w:rsidRPr="00880130">
              <w:rPr>
                <w:rtl/>
                <w:lang w:bidi="ar-IQ"/>
              </w:rPr>
              <w:t>تفوق المجموعتين التجريبيتين على المجموعة الضابطة</w:t>
            </w:r>
          </w:p>
        </w:tc>
      </w:tr>
      <w:tr w:rsidR="00E14E79" w:rsidRPr="00880130" w:rsidTr="009244DF">
        <w:trPr>
          <w:cantSplit/>
          <w:trHeight w:val="472"/>
          <w:jc w:val="center"/>
        </w:trPr>
        <w:tc>
          <w:tcPr>
            <w:tcW w:w="971" w:type="dxa"/>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2-الكبيسي</w:t>
            </w:r>
          </w:p>
        </w:tc>
        <w:tc>
          <w:tcPr>
            <w:tcW w:w="715" w:type="dxa"/>
            <w:shd w:val="clear" w:color="auto" w:fill="FFFFFF"/>
            <w:vAlign w:val="center"/>
          </w:tcPr>
          <w:p w:rsidR="00E14E79" w:rsidRPr="00880130" w:rsidRDefault="00E14E79" w:rsidP="009244DF">
            <w:pPr>
              <w:pStyle w:val="a3"/>
              <w:jc w:val="both"/>
              <w:rPr>
                <w:rtl/>
                <w:lang w:bidi="ar-IQ"/>
              </w:rPr>
            </w:pPr>
            <w:r w:rsidRPr="00880130">
              <w:rPr>
                <w:rtl/>
                <w:lang w:bidi="ar-IQ"/>
              </w:rPr>
              <w:t>العراق ،2014</w:t>
            </w:r>
          </w:p>
        </w:tc>
        <w:tc>
          <w:tcPr>
            <w:tcW w:w="1742" w:type="dxa"/>
            <w:shd w:val="clear" w:color="auto" w:fill="FFFFFF"/>
            <w:vAlign w:val="center"/>
          </w:tcPr>
          <w:p w:rsidR="00E14E79" w:rsidRPr="00880130" w:rsidRDefault="00E14E79" w:rsidP="009244DF">
            <w:pPr>
              <w:pStyle w:val="a3"/>
              <w:jc w:val="both"/>
              <w:rPr>
                <w:rtl/>
                <w:lang w:bidi="ar-IQ"/>
              </w:rPr>
            </w:pPr>
            <w:r w:rsidRPr="00880130">
              <w:rPr>
                <w:rtl/>
                <w:lang w:bidi="ar-IQ"/>
              </w:rPr>
              <w:t>معرفة اثر استراتيجية حوض في تحصيل طلبة قسم الرياضيات في مادة طرائق التدريس والتفكير عالي الرتبة</w:t>
            </w:r>
          </w:p>
        </w:tc>
        <w:tc>
          <w:tcPr>
            <w:tcW w:w="1093" w:type="dxa"/>
            <w:shd w:val="clear" w:color="auto" w:fill="FFFFFF"/>
            <w:vAlign w:val="center"/>
          </w:tcPr>
          <w:p w:rsidR="00E14E79" w:rsidRPr="00880130" w:rsidRDefault="00E14E79" w:rsidP="009244DF">
            <w:pPr>
              <w:pStyle w:val="a3"/>
              <w:jc w:val="both"/>
              <w:rPr>
                <w:rtl/>
                <w:lang w:bidi="ar-IQ"/>
              </w:rPr>
            </w:pPr>
            <w:r w:rsidRPr="00880130">
              <w:rPr>
                <w:rtl/>
                <w:lang w:bidi="ar-IQ"/>
              </w:rPr>
              <w:t>استراتيجية حوض السمك</w:t>
            </w:r>
          </w:p>
        </w:tc>
        <w:tc>
          <w:tcPr>
            <w:tcW w:w="971" w:type="dxa"/>
            <w:shd w:val="clear" w:color="auto" w:fill="FFFFFF"/>
            <w:vAlign w:val="center"/>
          </w:tcPr>
          <w:p w:rsidR="00E14E79" w:rsidRPr="00880130" w:rsidRDefault="00E14E79" w:rsidP="009244DF">
            <w:pPr>
              <w:pStyle w:val="a3"/>
              <w:jc w:val="both"/>
              <w:rPr>
                <w:rtl/>
                <w:lang w:bidi="ar-IQ"/>
              </w:rPr>
            </w:pPr>
            <w:r w:rsidRPr="00880130">
              <w:rPr>
                <w:rtl/>
                <w:lang w:bidi="ar-IQ"/>
              </w:rPr>
              <w:t>التحصيل والتفكير عالي الرتبة</w:t>
            </w:r>
          </w:p>
        </w:tc>
        <w:tc>
          <w:tcPr>
            <w:tcW w:w="849" w:type="dxa"/>
            <w:shd w:val="clear" w:color="auto" w:fill="FFFFFF"/>
            <w:vAlign w:val="center"/>
          </w:tcPr>
          <w:p w:rsidR="00E14E79" w:rsidRPr="00880130" w:rsidRDefault="00E14E79" w:rsidP="009244DF">
            <w:pPr>
              <w:pStyle w:val="a3"/>
              <w:jc w:val="both"/>
              <w:rPr>
                <w:rtl/>
                <w:lang w:bidi="ar-IQ"/>
              </w:rPr>
            </w:pPr>
            <w:r w:rsidRPr="00880130">
              <w:rPr>
                <w:rtl/>
                <w:lang w:bidi="ar-IQ"/>
              </w:rPr>
              <w:t>40 طالبا وطالبة</w:t>
            </w:r>
          </w:p>
        </w:tc>
        <w:tc>
          <w:tcPr>
            <w:tcW w:w="1093" w:type="dxa"/>
            <w:tcBorders>
              <w:right w:val="single" w:sz="4"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اختبار التحصيل والتفكير عالي الرتبة</w:t>
            </w:r>
          </w:p>
        </w:tc>
        <w:tc>
          <w:tcPr>
            <w:tcW w:w="849" w:type="dxa"/>
            <w:tcBorders>
              <w:left w:val="single" w:sz="4"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الاختبار التائي</w:t>
            </w:r>
          </w:p>
          <w:p w:rsidR="00E14E79" w:rsidRPr="00880130" w:rsidRDefault="00E14E79" w:rsidP="009244DF">
            <w:pPr>
              <w:pStyle w:val="a3"/>
              <w:jc w:val="both"/>
              <w:rPr>
                <w:lang w:bidi="ar-IQ"/>
              </w:rPr>
            </w:pPr>
            <w:r w:rsidRPr="00880130">
              <w:rPr>
                <w:lang w:bidi="ar-IQ"/>
              </w:rPr>
              <w:t>Spss</w:t>
            </w:r>
          </w:p>
        </w:tc>
        <w:tc>
          <w:tcPr>
            <w:tcW w:w="2065" w:type="dxa"/>
            <w:shd w:val="clear" w:color="auto" w:fill="FFFFFF"/>
            <w:vAlign w:val="center"/>
          </w:tcPr>
          <w:p w:rsidR="00E14E79" w:rsidRPr="00880130" w:rsidRDefault="00E14E79" w:rsidP="009244DF">
            <w:pPr>
              <w:pStyle w:val="a3"/>
              <w:jc w:val="both"/>
              <w:rPr>
                <w:rtl/>
                <w:lang w:bidi="ar-IQ"/>
              </w:rPr>
            </w:pPr>
            <w:r w:rsidRPr="00880130">
              <w:rPr>
                <w:rtl/>
                <w:lang w:bidi="ar-IQ"/>
              </w:rPr>
              <w:t>تفوق المجموعة التجريبية على المجموعة الضابطة</w:t>
            </w:r>
          </w:p>
        </w:tc>
      </w:tr>
      <w:tr w:rsidR="00E14E79" w:rsidRPr="00880130" w:rsidTr="009244DF">
        <w:trPr>
          <w:cantSplit/>
          <w:trHeight w:val="759"/>
          <w:jc w:val="center"/>
        </w:trPr>
        <w:tc>
          <w:tcPr>
            <w:tcW w:w="971" w:type="dxa"/>
            <w:tcBorders>
              <w:bottom w:val="double" w:sz="6" w:space="0" w:color="auto"/>
            </w:tcBorders>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3-الشناوة</w:t>
            </w:r>
          </w:p>
        </w:tc>
        <w:tc>
          <w:tcPr>
            <w:tcW w:w="715" w:type="dxa"/>
            <w:tcBorders>
              <w:bottom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العراق ،2014</w:t>
            </w:r>
          </w:p>
        </w:tc>
        <w:tc>
          <w:tcPr>
            <w:tcW w:w="1742" w:type="dxa"/>
            <w:tcBorders>
              <w:bottom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معرفة اثر استراتيجية حوض السمك في التحصيل والأستبقاء لدى طالبات الصف الرابع الأدبي في مادة التأريخ</w:t>
            </w:r>
          </w:p>
        </w:tc>
        <w:tc>
          <w:tcPr>
            <w:tcW w:w="1093" w:type="dxa"/>
            <w:tcBorders>
              <w:bottom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استراتيجية حوض السمك</w:t>
            </w:r>
          </w:p>
        </w:tc>
        <w:tc>
          <w:tcPr>
            <w:tcW w:w="971" w:type="dxa"/>
            <w:tcBorders>
              <w:bottom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التحصيل والأستبقاء</w:t>
            </w:r>
          </w:p>
        </w:tc>
        <w:tc>
          <w:tcPr>
            <w:tcW w:w="849" w:type="dxa"/>
            <w:tcBorders>
              <w:bottom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68 طالبة</w:t>
            </w:r>
          </w:p>
        </w:tc>
        <w:tc>
          <w:tcPr>
            <w:tcW w:w="1093" w:type="dxa"/>
            <w:tcBorders>
              <w:bottom w:val="double" w:sz="6" w:space="0" w:color="auto"/>
              <w:right w:val="single" w:sz="4"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الاختبار التحصيلي</w:t>
            </w:r>
          </w:p>
        </w:tc>
        <w:tc>
          <w:tcPr>
            <w:tcW w:w="849" w:type="dxa"/>
            <w:tcBorders>
              <w:left w:val="single" w:sz="4" w:space="0" w:color="auto"/>
              <w:bottom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الاختبار التائي</w:t>
            </w:r>
          </w:p>
          <w:p w:rsidR="00E14E79" w:rsidRPr="00880130" w:rsidRDefault="00E14E79" w:rsidP="009244DF">
            <w:pPr>
              <w:pStyle w:val="a3"/>
              <w:jc w:val="both"/>
              <w:rPr>
                <w:rtl/>
                <w:lang w:bidi="ar-IQ"/>
              </w:rPr>
            </w:pPr>
            <w:r w:rsidRPr="00880130">
              <w:rPr>
                <w:rtl/>
                <w:lang w:bidi="ar-IQ"/>
              </w:rPr>
              <w:t>ارتباط بيرسون</w:t>
            </w:r>
          </w:p>
        </w:tc>
        <w:tc>
          <w:tcPr>
            <w:tcW w:w="2065" w:type="dxa"/>
            <w:tcBorders>
              <w:bottom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تفوق المجموعة التجريبية على المجموعة الضابطة</w:t>
            </w:r>
          </w:p>
        </w:tc>
      </w:tr>
      <w:tr w:rsidR="00E14E79" w:rsidRPr="00880130" w:rsidTr="009244DF">
        <w:trPr>
          <w:cantSplit/>
          <w:trHeight w:val="216"/>
          <w:jc w:val="center"/>
        </w:trPr>
        <w:tc>
          <w:tcPr>
            <w:tcW w:w="971" w:type="dxa"/>
            <w:tcBorders>
              <w:top w:val="double" w:sz="6" w:space="0" w:color="auto"/>
            </w:tcBorders>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4- السيد</w:t>
            </w:r>
          </w:p>
        </w:tc>
        <w:tc>
          <w:tcPr>
            <w:tcW w:w="715" w:type="dxa"/>
            <w:tcBorders>
              <w:top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مصر 2011</w:t>
            </w:r>
          </w:p>
        </w:tc>
        <w:tc>
          <w:tcPr>
            <w:tcW w:w="1742" w:type="dxa"/>
            <w:tcBorders>
              <w:top w:val="double" w:sz="6" w:space="0" w:color="auto"/>
              <w:bottom w:val="double" w:sz="6" w:space="0" w:color="auto"/>
            </w:tcBorders>
            <w:shd w:val="clear" w:color="auto" w:fill="FFFFFF"/>
            <w:vAlign w:val="center"/>
          </w:tcPr>
          <w:p w:rsidR="00E14E79" w:rsidRPr="00880130" w:rsidRDefault="00E14E79" w:rsidP="009244DF">
            <w:pPr>
              <w:pStyle w:val="a3"/>
              <w:jc w:val="both"/>
            </w:pPr>
            <w:r w:rsidRPr="00880130">
              <w:rPr>
                <w:rtl/>
              </w:rPr>
              <w:t>فاعلية استراتيجية حوض السمك في تدريس العلوم لتنمية فهم طبيعة العلم وعملياته لدى طلاب المرحلة الإعدادية.</w:t>
            </w:r>
          </w:p>
          <w:p w:rsidR="00E14E79" w:rsidRPr="00880130" w:rsidRDefault="00E14E79" w:rsidP="009244DF">
            <w:pPr>
              <w:pStyle w:val="a3"/>
              <w:jc w:val="both"/>
              <w:rPr>
                <w:rtl/>
                <w:lang w:bidi="ar-IQ"/>
              </w:rPr>
            </w:pPr>
          </w:p>
        </w:tc>
        <w:tc>
          <w:tcPr>
            <w:tcW w:w="1093" w:type="dxa"/>
            <w:tcBorders>
              <w:top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استراتيجية حوض السمك</w:t>
            </w:r>
          </w:p>
        </w:tc>
        <w:tc>
          <w:tcPr>
            <w:tcW w:w="971" w:type="dxa"/>
            <w:tcBorders>
              <w:top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rPr>
              <w:t>فهم طبيعته وعملياته</w:t>
            </w:r>
          </w:p>
        </w:tc>
        <w:tc>
          <w:tcPr>
            <w:tcW w:w="849" w:type="dxa"/>
            <w:tcBorders>
              <w:top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مجموعة من طلاب الصف الاول شمال سيناء</w:t>
            </w:r>
          </w:p>
        </w:tc>
        <w:tc>
          <w:tcPr>
            <w:tcW w:w="1093" w:type="dxa"/>
            <w:tcBorders>
              <w:top w:val="double" w:sz="6" w:space="0" w:color="auto"/>
              <w:right w:val="single" w:sz="4"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الاختبار التحصيلي</w:t>
            </w:r>
          </w:p>
        </w:tc>
        <w:tc>
          <w:tcPr>
            <w:tcW w:w="849" w:type="dxa"/>
            <w:tcBorders>
              <w:top w:val="double" w:sz="6" w:space="0" w:color="auto"/>
              <w:left w:val="single" w:sz="4"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الاختبار التائي</w:t>
            </w:r>
          </w:p>
          <w:p w:rsidR="00E14E79" w:rsidRPr="00880130" w:rsidRDefault="00E14E79" w:rsidP="009244DF">
            <w:pPr>
              <w:pStyle w:val="a3"/>
              <w:jc w:val="both"/>
              <w:rPr>
                <w:rtl/>
                <w:lang w:bidi="ar-IQ"/>
              </w:rPr>
            </w:pPr>
          </w:p>
        </w:tc>
        <w:tc>
          <w:tcPr>
            <w:tcW w:w="2065" w:type="dxa"/>
            <w:tcBorders>
              <w:top w:val="double" w:sz="6" w:space="0" w:color="auto"/>
            </w:tcBorders>
            <w:shd w:val="clear" w:color="auto" w:fill="FFFFFF"/>
            <w:vAlign w:val="center"/>
          </w:tcPr>
          <w:p w:rsidR="00E14E79" w:rsidRPr="00880130" w:rsidRDefault="00E14E79" w:rsidP="009244DF">
            <w:pPr>
              <w:pStyle w:val="a3"/>
              <w:jc w:val="both"/>
            </w:pPr>
            <w:r w:rsidRPr="00880130">
              <w:rPr>
                <w:rtl/>
              </w:rPr>
              <w:t>وقد أظهرت نتائـــج الـــدراســة تقـــــدم المجموعة  التجريبية في على المجموعة الضابطة</w:t>
            </w:r>
          </w:p>
          <w:p w:rsidR="00E14E79" w:rsidRPr="00880130" w:rsidRDefault="00E14E79" w:rsidP="009244DF">
            <w:pPr>
              <w:pStyle w:val="a3"/>
              <w:jc w:val="both"/>
              <w:rPr>
                <w:rtl/>
                <w:lang w:bidi="ar-IQ"/>
              </w:rPr>
            </w:pPr>
          </w:p>
        </w:tc>
      </w:tr>
      <w:tr w:rsidR="00E14E79" w:rsidRPr="00880130" w:rsidTr="009244DF">
        <w:trPr>
          <w:cantSplit/>
          <w:trHeight w:val="472"/>
          <w:jc w:val="center"/>
        </w:trPr>
        <w:tc>
          <w:tcPr>
            <w:tcW w:w="971" w:type="dxa"/>
            <w:shd w:val="clear" w:color="auto" w:fill="D9D9D9" w:themeFill="background1" w:themeFillShade="D9"/>
            <w:vAlign w:val="center"/>
          </w:tcPr>
          <w:p w:rsidR="00E14E79" w:rsidRPr="00880130" w:rsidRDefault="00E14E79" w:rsidP="009244DF">
            <w:pPr>
              <w:pStyle w:val="a3"/>
              <w:jc w:val="both"/>
              <w:rPr>
                <w:rtl/>
                <w:lang w:bidi="ar-IQ"/>
              </w:rPr>
            </w:pPr>
            <w:r w:rsidRPr="00880130">
              <w:rPr>
                <w:rtl/>
                <w:lang w:bidi="ar-IQ"/>
              </w:rPr>
              <w:t>5-</w:t>
            </w:r>
            <w:r w:rsidRPr="00880130">
              <w:rPr>
                <w:lang w:bidi="ar-IQ"/>
              </w:rPr>
              <w:t>miller</w:t>
            </w:r>
          </w:p>
        </w:tc>
        <w:tc>
          <w:tcPr>
            <w:tcW w:w="715" w:type="dxa"/>
            <w:shd w:val="clear" w:color="auto" w:fill="FFFFFF"/>
            <w:vAlign w:val="center"/>
          </w:tcPr>
          <w:p w:rsidR="00E14E79" w:rsidRPr="00880130" w:rsidRDefault="00E14E79" w:rsidP="009244DF">
            <w:pPr>
              <w:pStyle w:val="a3"/>
              <w:jc w:val="both"/>
              <w:rPr>
                <w:rtl/>
                <w:lang w:bidi="ar-IQ"/>
              </w:rPr>
            </w:pPr>
            <w:r w:rsidRPr="00880130">
              <w:rPr>
                <w:rtl/>
                <w:lang w:bidi="ar-IQ"/>
              </w:rPr>
              <w:t>الولايات المتحدة ،2002</w:t>
            </w:r>
          </w:p>
        </w:tc>
        <w:tc>
          <w:tcPr>
            <w:tcW w:w="1742" w:type="dxa"/>
            <w:tcBorders>
              <w:top w:val="double" w:sz="6"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معرفة اثر طريقتين لتعزيز تعاون الأقران باستخدام استراتيجية حوض السمك او الكمبيوتر</w:t>
            </w:r>
          </w:p>
        </w:tc>
        <w:tc>
          <w:tcPr>
            <w:tcW w:w="1093" w:type="dxa"/>
            <w:shd w:val="clear" w:color="auto" w:fill="FFFFFF"/>
            <w:vAlign w:val="center"/>
          </w:tcPr>
          <w:p w:rsidR="00E14E79" w:rsidRPr="00880130" w:rsidRDefault="00E14E79" w:rsidP="009244DF">
            <w:pPr>
              <w:pStyle w:val="a3"/>
              <w:jc w:val="both"/>
              <w:rPr>
                <w:rtl/>
                <w:lang w:bidi="ar-IQ"/>
              </w:rPr>
            </w:pPr>
            <w:r w:rsidRPr="00880130">
              <w:rPr>
                <w:rtl/>
                <w:lang w:bidi="ar-IQ"/>
              </w:rPr>
              <w:t>استراتيجية حوض السمك و الكمبيوتر</w:t>
            </w:r>
          </w:p>
        </w:tc>
        <w:tc>
          <w:tcPr>
            <w:tcW w:w="971" w:type="dxa"/>
            <w:shd w:val="clear" w:color="auto" w:fill="FFFFFF"/>
            <w:vAlign w:val="center"/>
          </w:tcPr>
          <w:p w:rsidR="00E14E79" w:rsidRPr="00880130" w:rsidRDefault="00E14E79" w:rsidP="009244DF">
            <w:pPr>
              <w:pStyle w:val="a3"/>
              <w:jc w:val="both"/>
              <w:rPr>
                <w:rtl/>
                <w:lang w:bidi="ar-IQ"/>
              </w:rPr>
            </w:pPr>
            <w:r w:rsidRPr="00880130">
              <w:rPr>
                <w:rtl/>
                <w:lang w:bidi="ar-IQ"/>
              </w:rPr>
              <w:t>تعاون الاقران</w:t>
            </w:r>
          </w:p>
        </w:tc>
        <w:tc>
          <w:tcPr>
            <w:tcW w:w="849" w:type="dxa"/>
            <w:shd w:val="clear" w:color="auto" w:fill="FFFFFF"/>
            <w:vAlign w:val="center"/>
          </w:tcPr>
          <w:p w:rsidR="00E14E79" w:rsidRPr="00880130" w:rsidRDefault="00E14E79" w:rsidP="009244DF">
            <w:pPr>
              <w:pStyle w:val="a3"/>
              <w:jc w:val="both"/>
              <w:rPr>
                <w:rtl/>
                <w:lang w:bidi="ar-IQ"/>
              </w:rPr>
            </w:pPr>
            <w:r w:rsidRPr="00880130">
              <w:rPr>
                <w:rtl/>
                <w:lang w:bidi="ar-IQ"/>
              </w:rPr>
              <w:t>75طالبا وطالبة</w:t>
            </w:r>
          </w:p>
        </w:tc>
        <w:tc>
          <w:tcPr>
            <w:tcW w:w="1093" w:type="dxa"/>
            <w:tcBorders>
              <w:right w:val="single" w:sz="4"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الاستبيان</w:t>
            </w:r>
          </w:p>
        </w:tc>
        <w:tc>
          <w:tcPr>
            <w:tcW w:w="849" w:type="dxa"/>
            <w:tcBorders>
              <w:left w:val="single" w:sz="4" w:space="0" w:color="auto"/>
            </w:tcBorders>
            <w:shd w:val="clear" w:color="auto" w:fill="FFFFFF"/>
            <w:vAlign w:val="center"/>
          </w:tcPr>
          <w:p w:rsidR="00E14E79" w:rsidRPr="00880130" w:rsidRDefault="00E14E79" w:rsidP="009244DF">
            <w:pPr>
              <w:pStyle w:val="a3"/>
              <w:jc w:val="both"/>
              <w:rPr>
                <w:rtl/>
                <w:lang w:bidi="ar-IQ"/>
              </w:rPr>
            </w:pPr>
            <w:r w:rsidRPr="00880130">
              <w:rPr>
                <w:rtl/>
                <w:lang w:bidi="ar-IQ"/>
              </w:rPr>
              <w:t>تحليل التباين</w:t>
            </w:r>
          </w:p>
        </w:tc>
        <w:tc>
          <w:tcPr>
            <w:tcW w:w="2065" w:type="dxa"/>
            <w:shd w:val="clear" w:color="auto" w:fill="FFFFFF"/>
            <w:vAlign w:val="center"/>
          </w:tcPr>
          <w:p w:rsidR="00E14E79" w:rsidRPr="00880130" w:rsidRDefault="00E14E79" w:rsidP="009244DF">
            <w:pPr>
              <w:pStyle w:val="a3"/>
              <w:jc w:val="both"/>
              <w:rPr>
                <w:rtl/>
                <w:lang w:bidi="ar-IQ"/>
              </w:rPr>
            </w:pPr>
            <w:r w:rsidRPr="00880130">
              <w:rPr>
                <w:rtl/>
                <w:lang w:bidi="ar-IQ"/>
              </w:rPr>
              <w:t>فاعلية استراتيجية حوض السمك في نوفير فوائد اكبر في حل المشكلات البحثية</w:t>
            </w:r>
          </w:p>
        </w:tc>
      </w:tr>
      <w:tr w:rsidR="00E14E79" w:rsidRPr="00880130" w:rsidTr="009244DF">
        <w:tblPrEx>
          <w:tblLook w:val="0000" w:firstRow="0" w:lastRow="0" w:firstColumn="0" w:lastColumn="0" w:noHBand="0" w:noVBand="0"/>
        </w:tblPrEx>
        <w:trPr>
          <w:cantSplit/>
          <w:trHeight w:val="472"/>
          <w:jc w:val="center"/>
        </w:trPr>
        <w:tc>
          <w:tcPr>
            <w:tcW w:w="971" w:type="dxa"/>
            <w:tcBorders>
              <w:bottom w:val="double" w:sz="6" w:space="0" w:color="auto"/>
            </w:tcBorders>
            <w:shd w:val="clear" w:color="auto" w:fill="D9D9D9" w:themeFill="background1" w:themeFillShade="D9"/>
            <w:vAlign w:val="center"/>
          </w:tcPr>
          <w:p w:rsidR="00E14E79" w:rsidRPr="00880130" w:rsidRDefault="00E14E79" w:rsidP="009244DF">
            <w:pPr>
              <w:pStyle w:val="a3"/>
              <w:bidi w:val="0"/>
              <w:jc w:val="both"/>
              <w:rPr>
                <w:lang w:bidi="ar-IQ"/>
              </w:rPr>
            </w:pPr>
            <w:r w:rsidRPr="00880130">
              <w:rPr>
                <w:lang w:bidi="ar-IQ"/>
              </w:rPr>
              <w:t xml:space="preserve">Agyel </w:t>
            </w:r>
            <w:r w:rsidRPr="00880130">
              <w:rPr>
                <w:rtl/>
                <w:lang w:bidi="ar-IQ"/>
              </w:rPr>
              <w:t>6-</w:t>
            </w:r>
          </w:p>
        </w:tc>
        <w:tc>
          <w:tcPr>
            <w:tcW w:w="715" w:type="dxa"/>
            <w:tcBorders>
              <w:bottom w:val="double" w:sz="6" w:space="0" w:color="auto"/>
            </w:tcBorders>
            <w:vAlign w:val="center"/>
          </w:tcPr>
          <w:p w:rsidR="00E14E79" w:rsidRPr="00880130" w:rsidRDefault="00E14E79" w:rsidP="009244DF">
            <w:pPr>
              <w:pStyle w:val="a3"/>
              <w:jc w:val="both"/>
              <w:rPr>
                <w:rtl/>
                <w:lang w:bidi="ar-IQ"/>
              </w:rPr>
            </w:pPr>
            <w:r w:rsidRPr="00880130">
              <w:rPr>
                <w:rtl/>
                <w:lang w:bidi="ar-IQ"/>
              </w:rPr>
              <w:t>،غانا،2004</w:t>
            </w:r>
          </w:p>
        </w:tc>
        <w:tc>
          <w:tcPr>
            <w:tcW w:w="1742" w:type="dxa"/>
            <w:tcBorders>
              <w:bottom w:val="double" w:sz="6" w:space="0" w:color="auto"/>
            </w:tcBorders>
            <w:vAlign w:val="center"/>
          </w:tcPr>
          <w:p w:rsidR="00E14E79" w:rsidRPr="00880130" w:rsidRDefault="00E14E79" w:rsidP="009244DF">
            <w:pPr>
              <w:pStyle w:val="a3"/>
              <w:jc w:val="both"/>
              <w:rPr>
                <w:rtl/>
                <w:lang w:bidi="ar-IQ"/>
              </w:rPr>
            </w:pPr>
            <w:r w:rsidRPr="00880130">
              <w:rPr>
                <w:rtl/>
                <w:lang w:bidi="ar-IQ"/>
              </w:rPr>
              <w:t>معرفة فاعلية استراتيجيتي حوض السمك والجيسو على التحصيل في الفهم القرائي</w:t>
            </w:r>
          </w:p>
        </w:tc>
        <w:tc>
          <w:tcPr>
            <w:tcW w:w="1093" w:type="dxa"/>
            <w:tcBorders>
              <w:bottom w:val="double" w:sz="6" w:space="0" w:color="auto"/>
            </w:tcBorders>
            <w:vAlign w:val="center"/>
          </w:tcPr>
          <w:p w:rsidR="00E14E79" w:rsidRPr="00880130" w:rsidRDefault="00E14E79" w:rsidP="009244DF">
            <w:pPr>
              <w:pStyle w:val="a3"/>
              <w:jc w:val="both"/>
              <w:rPr>
                <w:rtl/>
                <w:lang w:bidi="ar-IQ"/>
              </w:rPr>
            </w:pPr>
            <w:r w:rsidRPr="00880130">
              <w:rPr>
                <w:rtl/>
                <w:lang w:bidi="ar-IQ"/>
              </w:rPr>
              <w:t>استراتيجية حوض السمك واستراتيجية الجيسو</w:t>
            </w:r>
          </w:p>
          <w:p w:rsidR="00E14E79" w:rsidRPr="00880130" w:rsidRDefault="00E14E79" w:rsidP="009244DF">
            <w:pPr>
              <w:pStyle w:val="a3"/>
              <w:jc w:val="both"/>
              <w:rPr>
                <w:rtl/>
                <w:lang w:bidi="ar-IQ"/>
              </w:rPr>
            </w:pPr>
          </w:p>
        </w:tc>
        <w:tc>
          <w:tcPr>
            <w:tcW w:w="971" w:type="dxa"/>
            <w:tcBorders>
              <w:bottom w:val="double" w:sz="6" w:space="0" w:color="auto"/>
            </w:tcBorders>
            <w:vAlign w:val="center"/>
          </w:tcPr>
          <w:p w:rsidR="00E14E79" w:rsidRPr="00880130" w:rsidRDefault="00E14E79" w:rsidP="009244DF">
            <w:pPr>
              <w:pStyle w:val="a3"/>
              <w:jc w:val="both"/>
              <w:rPr>
                <w:rtl/>
                <w:lang w:bidi="ar-IQ"/>
              </w:rPr>
            </w:pPr>
            <w:r w:rsidRPr="00880130">
              <w:rPr>
                <w:rtl/>
                <w:lang w:bidi="ar-IQ"/>
              </w:rPr>
              <w:t>التحصيل</w:t>
            </w:r>
          </w:p>
        </w:tc>
        <w:tc>
          <w:tcPr>
            <w:tcW w:w="849" w:type="dxa"/>
            <w:tcBorders>
              <w:bottom w:val="double" w:sz="6" w:space="0" w:color="auto"/>
            </w:tcBorders>
            <w:vAlign w:val="center"/>
          </w:tcPr>
          <w:p w:rsidR="00E14E79" w:rsidRPr="00880130" w:rsidRDefault="00E14E79" w:rsidP="009244DF">
            <w:pPr>
              <w:pStyle w:val="a3"/>
              <w:jc w:val="both"/>
              <w:rPr>
                <w:rtl/>
                <w:lang w:bidi="ar-IQ"/>
              </w:rPr>
            </w:pPr>
            <w:r w:rsidRPr="00880130">
              <w:rPr>
                <w:rtl/>
                <w:lang w:bidi="ar-IQ"/>
              </w:rPr>
              <w:t>90 تلميذا</w:t>
            </w:r>
          </w:p>
        </w:tc>
        <w:tc>
          <w:tcPr>
            <w:tcW w:w="1093" w:type="dxa"/>
            <w:tcBorders>
              <w:bottom w:val="double" w:sz="6" w:space="0" w:color="auto"/>
              <w:right w:val="single" w:sz="4" w:space="0" w:color="auto"/>
            </w:tcBorders>
            <w:vAlign w:val="center"/>
          </w:tcPr>
          <w:p w:rsidR="00E14E79" w:rsidRPr="00880130" w:rsidRDefault="00E14E79" w:rsidP="009244DF">
            <w:pPr>
              <w:pStyle w:val="a3"/>
              <w:jc w:val="both"/>
              <w:rPr>
                <w:rtl/>
                <w:lang w:bidi="ar-IQ"/>
              </w:rPr>
            </w:pPr>
            <w:r w:rsidRPr="00880130">
              <w:rPr>
                <w:rtl/>
                <w:lang w:bidi="ar-IQ"/>
              </w:rPr>
              <w:t>الأختبار</w:t>
            </w:r>
          </w:p>
        </w:tc>
        <w:tc>
          <w:tcPr>
            <w:tcW w:w="849" w:type="dxa"/>
            <w:tcBorders>
              <w:left w:val="single" w:sz="4" w:space="0" w:color="auto"/>
              <w:bottom w:val="double" w:sz="6" w:space="0" w:color="auto"/>
            </w:tcBorders>
            <w:vAlign w:val="center"/>
          </w:tcPr>
          <w:p w:rsidR="00E14E79" w:rsidRPr="00880130" w:rsidRDefault="00E14E79" w:rsidP="009244DF">
            <w:pPr>
              <w:pStyle w:val="a3"/>
              <w:jc w:val="both"/>
              <w:rPr>
                <w:rtl/>
                <w:lang w:bidi="ar-IQ"/>
              </w:rPr>
            </w:pPr>
            <w:r w:rsidRPr="00880130">
              <w:rPr>
                <w:rtl/>
                <w:lang w:bidi="ar-IQ"/>
              </w:rPr>
              <w:t>تحليل التباين</w:t>
            </w:r>
          </w:p>
        </w:tc>
        <w:tc>
          <w:tcPr>
            <w:tcW w:w="2065" w:type="dxa"/>
            <w:tcBorders>
              <w:bottom w:val="double" w:sz="6" w:space="0" w:color="auto"/>
            </w:tcBorders>
            <w:vAlign w:val="center"/>
          </w:tcPr>
          <w:p w:rsidR="00E14E79" w:rsidRPr="00880130" w:rsidRDefault="00E14E79" w:rsidP="009244DF">
            <w:pPr>
              <w:pStyle w:val="a3"/>
              <w:jc w:val="both"/>
              <w:rPr>
                <w:rtl/>
                <w:lang w:bidi="ar-IQ"/>
              </w:rPr>
            </w:pPr>
            <w:r w:rsidRPr="00880130">
              <w:rPr>
                <w:rtl/>
                <w:lang w:bidi="ar-IQ"/>
              </w:rPr>
              <w:t>تفوق المجموعتين التجريبيتين على المجوعة الضابطة</w:t>
            </w:r>
          </w:p>
        </w:tc>
      </w:tr>
      <w:tr w:rsidR="00E14E79" w:rsidRPr="00880130" w:rsidTr="009244DF">
        <w:tblPrEx>
          <w:tblLook w:val="0000" w:firstRow="0" w:lastRow="0" w:firstColumn="0" w:lastColumn="0" w:noHBand="0" w:noVBand="0"/>
        </w:tblPrEx>
        <w:trPr>
          <w:cantSplit/>
          <w:trHeight w:val="472"/>
          <w:jc w:val="center"/>
        </w:trPr>
        <w:tc>
          <w:tcPr>
            <w:tcW w:w="971" w:type="dxa"/>
            <w:tcBorders>
              <w:top w:val="double" w:sz="6" w:space="0" w:color="auto"/>
            </w:tcBorders>
            <w:shd w:val="clear" w:color="auto" w:fill="D9D9D9" w:themeFill="background1" w:themeFillShade="D9"/>
            <w:vAlign w:val="center"/>
          </w:tcPr>
          <w:p w:rsidR="00E14E79" w:rsidRPr="00880130" w:rsidRDefault="00E14E79" w:rsidP="009244DF">
            <w:pPr>
              <w:pStyle w:val="a3"/>
              <w:bidi w:val="0"/>
              <w:jc w:val="both"/>
              <w:rPr>
                <w:lang w:bidi="ar-IQ"/>
              </w:rPr>
            </w:pPr>
            <w:r w:rsidRPr="00880130">
              <w:rPr>
                <w:rtl/>
                <w:lang w:bidi="ar-IQ"/>
              </w:rPr>
              <w:t>7- الدراسة الحالية</w:t>
            </w:r>
          </w:p>
        </w:tc>
        <w:tc>
          <w:tcPr>
            <w:tcW w:w="715" w:type="dxa"/>
            <w:tcBorders>
              <w:top w:val="double" w:sz="6" w:space="0" w:color="auto"/>
            </w:tcBorders>
            <w:vAlign w:val="center"/>
          </w:tcPr>
          <w:p w:rsidR="00E14E79" w:rsidRPr="00880130" w:rsidRDefault="00E14E79" w:rsidP="009244DF">
            <w:pPr>
              <w:pStyle w:val="a3"/>
              <w:jc w:val="both"/>
              <w:rPr>
                <w:rtl/>
                <w:lang w:bidi="ar-IQ"/>
              </w:rPr>
            </w:pPr>
            <w:r w:rsidRPr="00880130">
              <w:rPr>
                <w:rtl/>
                <w:lang w:bidi="ar-IQ"/>
              </w:rPr>
              <w:t>2016</w:t>
            </w:r>
          </w:p>
        </w:tc>
        <w:tc>
          <w:tcPr>
            <w:tcW w:w="1742" w:type="dxa"/>
            <w:tcBorders>
              <w:top w:val="double" w:sz="6" w:space="0" w:color="auto"/>
            </w:tcBorders>
            <w:vAlign w:val="center"/>
          </w:tcPr>
          <w:p w:rsidR="00E14E79" w:rsidRPr="00880130" w:rsidRDefault="00E14E79" w:rsidP="009244DF">
            <w:pPr>
              <w:pStyle w:val="a3"/>
              <w:jc w:val="both"/>
              <w:rPr>
                <w:rtl/>
                <w:lang w:bidi="ar-IQ"/>
              </w:rPr>
            </w:pPr>
            <w:r w:rsidRPr="00880130">
              <w:rPr>
                <w:rtl/>
                <w:lang w:bidi="ar-IQ"/>
              </w:rPr>
              <w:t>معرفة فاعلية استراتيجيتي حوض السمك في التحصيل لدى طلاب المرحلة المتوسطة في مادة الجغرافية واتجاههم نحوها</w:t>
            </w:r>
          </w:p>
        </w:tc>
        <w:tc>
          <w:tcPr>
            <w:tcW w:w="1093" w:type="dxa"/>
            <w:tcBorders>
              <w:top w:val="double" w:sz="6" w:space="0" w:color="auto"/>
            </w:tcBorders>
            <w:vAlign w:val="center"/>
          </w:tcPr>
          <w:p w:rsidR="00E14E79" w:rsidRPr="00880130" w:rsidRDefault="00E14E79" w:rsidP="009244DF">
            <w:pPr>
              <w:pStyle w:val="a3"/>
              <w:jc w:val="both"/>
              <w:rPr>
                <w:rtl/>
                <w:lang w:bidi="ar-IQ"/>
              </w:rPr>
            </w:pPr>
            <w:r w:rsidRPr="00880130">
              <w:rPr>
                <w:rtl/>
                <w:lang w:bidi="ar-IQ"/>
              </w:rPr>
              <w:t>استراتيجية حوض السمك</w:t>
            </w:r>
          </w:p>
        </w:tc>
        <w:tc>
          <w:tcPr>
            <w:tcW w:w="971" w:type="dxa"/>
            <w:tcBorders>
              <w:top w:val="double" w:sz="6" w:space="0" w:color="auto"/>
            </w:tcBorders>
            <w:vAlign w:val="center"/>
          </w:tcPr>
          <w:p w:rsidR="00E14E79" w:rsidRPr="00880130" w:rsidRDefault="00E14E79" w:rsidP="009244DF">
            <w:pPr>
              <w:pStyle w:val="a3"/>
              <w:jc w:val="both"/>
              <w:rPr>
                <w:rtl/>
                <w:lang w:bidi="ar-IQ"/>
              </w:rPr>
            </w:pPr>
            <w:r w:rsidRPr="00880130">
              <w:rPr>
                <w:rtl/>
                <w:lang w:bidi="ar-IQ"/>
              </w:rPr>
              <w:t>التحصيل ولاتجاه</w:t>
            </w:r>
          </w:p>
        </w:tc>
        <w:tc>
          <w:tcPr>
            <w:tcW w:w="849" w:type="dxa"/>
            <w:tcBorders>
              <w:top w:val="double" w:sz="6" w:space="0" w:color="auto"/>
            </w:tcBorders>
            <w:vAlign w:val="center"/>
          </w:tcPr>
          <w:p w:rsidR="00E14E79" w:rsidRPr="00880130" w:rsidRDefault="00E14E79" w:rsidP="009244DF">
            <w:pPr>
              <w:pStyle w:val="a3"/>
              <w:jc w:val="both"/>
              <w:rPr>
                <w:rtl/>
                <w:lang w:bidi="ar-IQ"/>
              </w:rPr>
            </w:pPr>
            <w:r w:rsidRPr="00880130">
              <w:rPr>
                <w:rtl/>
                <w:lang w:bidi="ar-IQ"/>
              </w:rPr>
              <w:t>64 طالب</w:t>
            </w:r>
          </w:p>
        </w:tc>
        <w:tc>
          <w:tcPr>
            <w:tcW w:w="1093" w:type="dxa"/>
            <w:tcBorders>
              <w:top w:val="double" w:sz="6" w:space="0" w:color="auto"/>
              <w:right w:val="single" w:sz="4" w:space="0" w:color="auto"/>
            </w:tcBorders>
            <w:vAlign w:val="center"/>
          </w:tcPr>
          <w:p w:rsidR="00E14E79" w:rsidRPr="00880130" w:rsidRDefault="00E14E79" w:rsidP="009244DF">
            <w:pPr>
              <w:pStyle w:val="a3"/>
              <w:jc w:val="both"/>
              <w:rPr>
                <w:rtl/>
                <w:lang w:bidi="ar-IQ"/>
              </w:rPr>
            </w:pPr>
            <w:r w:rsidRPr="00880130">
              <w:rPr>
                <w:rtl/>
                <w:lang w:bidi="ar-IQ"/>
              </w:rPr>
              <w:t>الاختبار التحصيلي ومقياس اتجاه</w:t>
            </w:r>
          </w:p>
        </w:tc>
        <w:tc>
          <w:tcPr>
            <w:tcW w:w="849" w:type="dxa"/>
            <w:tcBorders>
              <w:top w:val="double" w:sz="6" w:space="0" w:color="auto"/>
              <w:left w:val="single" w:sz="4" w:space="0" w:color="auto"/>
            </w:tcBorders>
            <w:vAlign w:val="center"/>
          </w:tcPr>
          <w:p w:rsidR="00E14E79" w:rsidRPr="00880130" w:rsidRDefault="00E14E79" w:rsidP="009244DF">
            <w:pPr>
              <w:pStyle w:val="a3"/>
              <w:jc w:val="both"/>
              <w:rPr>
                <w:rtl/>
                <w:lang w:bidi="ar-IQ"/>
              </w:rPr>
            </w:pPr>
            <w:r w:rsidRPr="00880130">
              <w:rPr>
                <w:rtl/>
                <w:lang w:bidi="ar-IQ"/>
              </w:rPr>
              <w:t>الاختبار التائي، ارتباط بيرسون</w:t>
            </w:r>
          </w:p>
        </w:tc>
        <w:tc>
          <w:tcPr>
            <w:tcW w:w="2065" w:type="dxa"/>
            <w:tcBorders>
              <w:top w:val="double" w:sz="6" w:space="0" w:color="auto"/>
            </w:tcBorders>
            <w:vAlign w:val="center"/>
          </w:tcPr>
          <w:p w:rsidR="00E14E79" w:rsidRPr="00880130" w:rsidRDefault="00E14E79" w:rsidP="009244DF">
            <w:pPr>
              <w:pStyle w:val="a3"/>
              <w:jc w:val="both"/>
              <w:rPr>
                <w:rtl/>
                <w:lang w:bidi="ar-IQ"/>
              </w:rPr>
            </w:pPr>
            <w:r w:rsidRPr="00880130">
              <w:rPr>
                <w:rtl/>
                <w:lang w:bidi="ar-IQ"/>
              </w:rPr>
              <w:t>تفوق المجموعة التجريبية على الضابطة في الاختبار التحصيلي</w:t>
            </w:r>
          </w:p>
        </w:tc>
      </w:tr>
    </w:tbl>
    <w:p w:rsidR="00E14E79" w:rsidRPr="00880130" w:rsidRDefault="00E14E79" w:rsidP="009244DF">
      <w:pPr>
        <w:pStyle w:val="a3"/>
        <w:jc w:val="center"/>
      </w:pPr>
    </w:p>
    <w:p w:rsidR="00AF1C1B" w:rsidRPr="00880130" w:rsidRDefault="00AF1C1B" w:rsidP="009244DF">
      <w:pPr>
        <w:pStyle w:val="a3"/>
        <w:jc w:val="center"/>
        <w:rPr>
          <w:rtl/>
        </w:rPr>
      </w:pPr>
    </w:p>
    <w:p w:rsidR="006B46E3" w:rsidRDefault="006B46E3" w:rsidP="00880130">
      <w:pPr>
        <w:pStyle w:val="a3"/>
        <w:jc w:val="both"/>
        <w:rPr>
          <w:rtl/>
        </w:rPr>
      </w:pPr>
    </w:p>
    <w:p w:rsidR="009244DF" w:rsidRPr="00880130" w:rsidRDefault="009244DF" w:rsidP="00880130">
      <w:pPr>
        <w:pStyle w:val="a3"/>
        <w:jc w:val="both"/>
        <w:rPr>
          <w:rtl/>
        </w:rPr>
      </w:pPr>
    </w:p>
    <w:p w:rsidR="00694183" w:rsidRPr="009244DF" w:rsidRDefault="00694183" w:rsidP="00880130">
      <w:pPr>
        <w:pStyle w:val="a3"/>
        <w:jc w:val="both"/>
        <w:rPr>
          <w:rFonts w:ascii="Simplified Arabic" w:eastAsia="SimSun" w:hAnsi="Simplified Arabic" w:cs="Simplified Arabic"/>
          <w:sz w:val="28"/>
          <w:szCs w:val="28"/>
          <w:lang w:eastAsia="zh-CN" w:bidi="ar-IQ"/>
        </w:rPr>
      </w:pPr>
      <w:r w:rsidRPr="009244DF">
        <w:rPr>
          <w:rFonts w:ascii="Simplified Arabic" w:eastAsia="SimSun" w:hAnsi="Simplified Arabic" w:cs="Simplified Arabic"/>
          <w:sz w:val="28"/>
          <w:szCs w:val="28"/>
          <w:rtl/>
          <w:lang w:eastAsia="zh-CN" w:bidi="ar-IQ"/>
        </w:rPr>
        <w:t>أهمية الدراسات السابقة بالنسبة للدراسة الحالية :</w:t>
      </w:r>
    </w:p>
    <w:p w:rsidR="00694183" w:rsidRPr="009244DF" w:rsidRDefault="00694183"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lang w:bidi="ar-IQ"/>
        </w:rPr>
        <w:t xml:space="preserve"> اختيار المنهجية المناسبة للبحث الحالي.</w:t>
      </w:r>
    </w:p>
    <w:p w:rsidR="00694183" w:rsidRPr="009244DF" w:rsidRDefault="00694183" w:rsidP="00880130">
      <w:pPr>
        <w:pStyle w:val="a3"/>
        <w:jc w:val="both"/>
        <w:rPr>
          <w:rFonts w:ascii="Simplified Arabic" w:hAnsi="Simplified Arabic" w:cs="Simplified Arabic"/>
          <w:sz w:val="28"/>
          <w:szCs w:val="28"/>
        </w:rPr>
      </w:pPr>
      <w:r w:rsidRPr="009244DF">
        <w:rPr>
          <w:rFonts w:ascii="Simplified Arabic" w:hAnsi="Simplified Arabic" w:cs="Simplified Arabic"/>
          <w:sz w:val="28"/>
          <w:szCs w:val="28"/>
          <w:rtl/>
        </w:rPr>
        <w:t>إعداد أداة البحث وتطبيقه.</w:t>
      </w:r>
    </w:p>
    <w:p w:rsidR="00694183" w:rsidRPr="009244DF" w:rsidRDefault="00694183" w:rsidP="00880130">
      <w:pPr>
        <w:pStyle w:val="a3"/>
        <w:jc w:val="both"/>
        <w:rPr>
          <w:rFonts w:ascii="Simplified Arabic" w:hAnsi="Simplified Arabic" w:cs="Simplified Arabic"/>
          <w:sz w:val="28"/>
          <w:szCs w:val="28"/>
        </w:rPr>
      </w:pPr>
      <w:r w:rsidRPr="009244DF">
        <w:rPr>
          <w:rFonts w:ascii="Simplified Arabic" w:hAnsi="Simplified Arabic" w:cs="Simplified Arabic"/>
          <w:sz w:val="28"/>
          <w:szCs w:val="28"/>
          <w:rtl/>
        </w:rPr>
        <w:lastRenderedPageBreak/>
        <w:t>تكوين صور أولي لكيفية تحقيق أهداف البحث.</w:t>
      </w:r>
    </w:p>
    <w:p w:rsidR="00694183" w:rsidRPr="009244DF" w:rsidRDefault="00694183"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lang w:bidi="ar-IQ"/>
        </w:rPr>
        <w:t>اختيار الوسائل الإحصائية المناسبة وكيفية استعمالها في معالجة البيانات وتحليل نتائج الدراسة.</w:t>
      </w:r>
    </w:p>
    <w:p w:rsidR="00694183" w:rsidRPr="009244DF" w:rsidRDefault="00694183" w:rsidP="00880130">
      <w:pPr>
        <w:pStyle w:val="a3"/>
        <w:jc w:val="both"/>
        <w:rPr>
          <w:rFonts w:ascii="Simplified Arabic" w:hAnsi="Simplified Arabic" w:cs="Simplified Arabic"/>
          <w:sz w:val="28"/>
          <w:szCs w:val="28"/>
        </w:rPr>
      </w:pPr>
      <w:r w:rsidRPr="009244DF">
        <w:rPr>
          <w:rFonts w:ascii="Simplified Arabic" w:hAnsi="Simplified Arabic" w:cs="Simplified Arabic"/>
          <w:sz w:val="28"/>
          <w:szCs w:val="28"/>
          <w:rtl/>
          <w:lang w:bidi="ar-IQ"/>
        </w:rPr>
        <w:t>ايجاد العلاقة بين النتائج التي سوف يحصل عليها الباحث في دراسته الحالية مع نتائج الدراسات السابقة .</w:t>
      </w:r>
    </w:p>
    <w:p w:rsidR="00694183" w:rsidRPr="009244DF" w:rsidRDefault="00694183" w:rsidP="00880130">
      <w:pPr>
        <w:pStyle w:val="a3"/>
        <w:jc w:val="both"/>
        <w:rPr>
          <w:rFonts w:ascii="Simplified Arabic" w:hAnsi="Simplified Arabic" w:cs="Simplified Arabic"/>
          <w:sz w:val="28"/>
          <w:szCs w:val="28"/>
        </w:rPr>
      </w:pPr>
      <w:r w:rsidRPr="009244DF">
        <w:rPr>
          <w:rFonts w:ascii="Simplified Arabic" w:hAnsi="Simplified Arabic" w:cs="Simplified Arabic"/>
          <w:sz w:val="28"/>
          <w:szCs w:val="28"/>
          <w:rtl/>
          <w:lang w:bidi="ar-IQ"/>
        </w:rPr>
        <w:t>تحديد المصادر التي يمكن الاستفادة م</w:t>
      </w:r>
      <w:r w:rsidR="00180221" w:rsidRPr="009244DF">
        <w:rPr>
          <w:rFonts w:ascii="Simplified Arabic" w:hAnsi="Simplified Arabic" w:cs="Simplified Arabic"/>
          <w:sz w:val="28"/>
          <w:szCs w:val="28"/>
          <w:rtl/>
          <w:lang w:bidi="ar-IQ"/>
        </w:rPr>
        <w:t>نها في تعزيز أهمية البحث الحالي.</w:t>
      </w:r>
    </w:p>
    <w:p w:rsidR="00694183" w:rsidRPr="009244DF" w:rsidRDefault="00C36F60" w:rsidP="00880130">
      <w:pPr>
        <w:pStyle w:val="a3"/>
        <w:jc w:val="both"/>
        <w:rPr>
          <w:rFonts w:ascii="Simplified Arabic" w:hAnsi="Simplified Arabic" w:cs="Simplified Arabic"/>
          <w:sz w:val="28"/>
          <w:szCs w:val="28"/>
          <w:u w:val="single"/>
          <w:rtl/>
        </w:rPr>
      </w:pPr>
      <w:r w:rsidRPr="009244DF">
        <w:rPr>
          <w:rFonts w:ascii="Simplified Arabic" w:hAnsi="Simplified Arabic" w:cs="Simplified Arabic"/>
          <w:sz w:val="28"/>
          <w:szCs w:val="28"/>
          <w:u w:val="single"/>
          <w:rtl/>
        </w:rPr>
        <w:t xml:space="preserve">منهجية البحث وأجراءاته </w:t>
      </w:r>
    </w:p>
    <w:p w:rsidR="00C36F60" w:rsidRPr="009244DF" w:rsidRDefault="00C36F60"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أولاً: التصميم التجريبي               </w:t>
      </w:r>
    </w:p>
    <w:p w:rsidR="00C36F60" w:rsidRPr="009244DF" w:rsidRDefault="00C36F60" w:rsidP="009244DF">
      <w:pPr>
        <w:pStyle w:val="a3"/>
        <w:jc w:val="center"/>
        <w:rPr>
          <w:rFonts w:ascii="Simplified Arabic" w:hAnsi="Simplified Arabic" w:cs="Simplified Arabic"/>
          <w:sz w:val="28"/>
          <w:szCs w:val="28"/>
          <w:rtl/>
        </w:rPr>
      </w:pPr>
      <w:r w:rsidRPr="009244DF">
        <w:rPr>
          <w:rFonts w:ascii="Simplified Arabic" w:hAnsi="Simplified Arabic" w:cs="Simplified Arabic"/>
          <w:sz w:val="28"/>
          <w:szCs w:val="28"/>
          <w:rtl/>
          <w:lang w:bidi="ar-IQ"/>
        </w:rPr>
        <w:t>مخطط التصميم التجريبي للبحث</w:t>
      </w:r>
    </w:p>
    <w:tbl>
      <w:tblPr>
        <w:tblStyle w:val="a5"/>
        <w:bidiVisual/>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16"/>
        <w:gridCol w:w="1912"/>
        <w:gridCol w:w="1948"/>
        <w:gridCol w:w="1105"/>
        <w:gridCol w:w="1318"/>
      </w:tblGrid>
      <w:tr w:rsidR="00C36F60" w:rsidRPr="00880130" w:rsidTr="00071F10">
        <w:tc>
          <w:tcPr>
            <w:tcW w:w="0" w:type="auto"/>
            <w:shd w:val="clear" w:color="auto" w:fill="BFBFBF" w:themeFill="background1" w:themeFillShade="BF"/>
            <w:vAlign w:val="center"/>
          </w:tcPr>
          <w:p w:rsidR="00C36F60" w:rsidRPr="00880130" w:rsidRDefault="00C36F60" w:rsidP="00880130">
            <w:pPr>
              <w:pStyle w:val="a3"/>
              <w:jc w:val="both"/>
              <w:rPr>
                <w:rtl/>
                <w:lang w:bidi="ar-IQ"/>
              </w:rPr>
            </w:pPr>
            <w:r w:rsidRPr="00880130">
              <w:rPr>
                <w:rtl/>
                <w:lang w:bidi="ar-IQ"/>
              </w:rPr>
              <w:t>المجموعات</w:t>
            </w:r>
          </w:p>
        </w:tc>
        <w:tc>
          <w:tcPr>
            <w:tcW w:w="0" w:type="auto"/>
            <w:shd w:val="clear" w:color="auto" w:fill="BFBFBF" w:themeFill="background1" w:themeFillShade="BF"/>
            <w:vAlign w:val="center"/>
          </w:tcPr>
          <w:p w:rsidR="00C36F60" w:rsidRPr="00880130" w:rsidRDefault="00C36F60" w:rsidP="00880130">
            <w:pPr>
              <w:pStyle w:val="a3"/>
              <w:jc w:val="both"/>
              <w:rPr>
                <w:rtl/>
                <w:lang w:bidi="ar-IQ"/>
              </w:rPr>
            </w:pPr>
            <w:r w:rsidRPr="00880130">
              <w:rPr>
                <w:rtl/>
                <w:lang w:bidi="ar-IQ"/>
              </w:rPr>
              <w:t>التكافؤ</w:t>
            </w:r>
          </w:p>
        </w:tc>
        <w:tc>
          <w:tcPr>
            <w:tcW w:w="0" w:type="auto"/>
            <w:shd w:val="clear" w:color="auto" w:fill="BFBFBF" w:themeFill="background1" w:themeFillShade="BF"/>
            <w:vAlign w:val="center"/>
          </w:tcPr>
          <w:p w:rsidR="00C36F60" w:rsidRPr="00880130" w:rsidRDefault="00C36F60" w:rsidP="00880130">
            <w:pPr>
              <w:pStyle w:val="a3"/>
              <w:jc w:val="both"/>
              <w:rPr>
                <w:rtl/>
                <w:lang w:bidi="ar-IQ"/>
              </w:rPr>
            </w:pPr>
            <w:r w:rsidRPr="00880130">
              <w:rPr>
                <w:rtl/>
                <w:lang w:bidi="ar-IQ"/>
              </w:rPr>
              <w:t>المتغير المستقل</w:t>
            </w:r>
          </w:p>
        </w:tc>
        <w:tc>
          <w:tcPr>
            <w:tcW w:w="0" w:type="auto"/>
            <w:shd w:val="clear" w:color="auto" w:fill="BFBFBF" w:themeFill="background1" w:themeFillShade="BF"/>
            <w:vAlign w:val="center"/>
          </w:tcPr>
          <w:p w:rsidR="00C36F60" w:rsidRPr="00880130" w:rsidRDefault="00C36F60" w:rsidP="00880130">
            <w:pPr>
              <w:pStyle w:val="a3"/>
              <w:jc w:val="both"/>
              <w:rPr>
                <w:rtl/>
                <w:lang w:bidi="ar-IQ"/>
              </w:rPr>
            </w:pPr>
            <w:r w:rsidRPr="00880130">
              <w:rPr>
                <w:rtl/>
                <w:lang w:bidi="ar-IQ"/>
              </w:rPr>
              <w:t>المتغير التابع</w:t>
            </w:r>
          </w:p>
        </w:tc>
        <w:tc>
          <w:tcPr>
            <w:tcW w:w="0" w:type="auto"/>
            <w:shd w:val="clear" w:color="auto" w:fill="BFBFBF" w:themeFill="background1" w:themeFillShade="BF"/>
            <w:vAlign w:val="center"/>
          </w:tcPr>
          <w:p w:rsidR="00C36F60" w:rsidRPr="00880130" w:rsidRDefault="00C36F60" w:rsidP="00880130">
            <w:pPr>
              <w:pStyle w:val="a3"/>
              <w:jc w:val="both"/>
              <w:rPr>
                <w:rtl/>
                <w:lang w:bidi="ar-IQ"/>
              </w:rPr>
            </w:pPr>
            <w:r w:rsidRPr="00880130">
              <w:rPr>
                <w:rtl/>
                <w:lang w:bidi="ar-IQ"/>
              </w:rPr>
              <w:t>ادوات الدراسة</w:t>
            </w:r>
          </w:p>
        </w:tc>
      </w:tr>
      <w:tr w:rsidR="00C36F60" w:rsidRPr="00880130" w:rsidTr="00071F10">
        <w:tc>
          <w:tcPr>
            <w:tcW w:w="0" w:type="auto"/>
            <w:shd w:val="clear" w:color="auto" w:fill="BFBFBF" w:themeFill="background1" w:themeFillShade="BF"/>
            <w:vAlign w:val="center"/>
          </w:tcPr>
          <w:p w:rsidR="00C36F60" w:rsidRPr="00880130" w:rsidRDefault="00C36F60" w:rsidP="00880130">
            <w:pPr>
              <w:pStyle w:val="a3"/>
              <w:jc w:val="both"/>
              <w:rPr>
                <w:rtl/>
                <w:lang w:bidi="ar-IQ"/>
              </w:rPr>
            </w:pPr>
            <w:r w:rsidRPr="00880130">
              <w:rPr>
                <w:rtl/>
                <w:lang w:bidi="ar-IQ"/>
              </w:rPr>
              <w:t>التجريبية</w:t>
            </w:r>
          </w:p>
        </w:tc>
        <w:tc>
          <w:tcPr>
            <w:tcW w:w="0" w:type="auto"/>
            <w:vMerge w:val="restart"/>
            <w:vAlign w:val="center"/>
          </w:tcPr>
          <w:p w:rsidR="00C36F60" w:rsidRPr="00880130" w:rsidRDefault="00C36F60" w:rsidP="00880130">
            <w:pPr>
              <w:pStyle w:val="a3"/>
              <w:jc w:val="both"/>
              <w:rPr>
                <w:rtl/>
                <w:lang w:bidi="ar-IQ"/>
              </w:rPr>
            </w:pPr>
            <w:r w:rsidRPr="00880130">
              <w:rPr>
                <w:rtl/>
                <w:lang w:bidi="ar-IQ"/>
              </w:rPr>
              <w:t>العمر</w:t>
            </w:r>
          </w:p>
          <w:p w:rsidR="00C36F60" w:rsidRPr="00880130" w:rsidRDefault="00C36F60" w:rsidP="00880130">
            <w:pPr>
              <w:pStyle w:val="a3"/>
              <w:jc w:val="both"/>
              <w:rPr>
                <w:rtl/>
                <w:lang w:bidi="ar-IQ"/>
              </w:rPr>
            </w:pPr>
            <w:r w:rsidRPr="00880130">
              <w:rPr>
                <w:rtl/>
                <w:lang w:bidi="ar-IQ"/>
              </w:rPr>
              <w:t>التحصيل العلمي للوالدين</w:t>
            </w:r>
          </w:p>
          <w:p w:rsidR="00C36F60" w:rsidRPr="00880130" w:rsidRDefault="00C36F60" w:rsidP="00880130">
            <w:pPr>
              <w:pStyle w:val="a3"/>
              <w:jc w:val="both"/>
              <w:rPr>
                <w:rtl/>
                <w:lang w:bidi="ar-IQ"/>
              </w:rPr>
            </w:pPr>
            <w:r w:rsidRPr="00880130">
              <w:rPr>
                <w:rtl/>
                <w:lang w:bidi="ar-IQ"/>
              </w:rPr>
              <w:t>الذكاء</w:t>
            </w:r>
          </w:p>
          <w:p w:rsidR="00C36F60" w:rsidRPr="00880130" w:rsidRDefault="00C36F60" w:rsidP="00880130">
            <w:pPr>
              <w:pStyle w:val="a3"/>
              <w:jc w:val="both"/>
              <w:rPr>
                <w:rtl/>
                <w:lang w:bidi="ar-IQ"/>
              </w:rPr>
            </w:pPr>
            <w:r w:rsidRPr="00880130">
              <w:rPr>
                <w:rtl/>
                <w:lang w:bidi="ar-IQ"/>
              </w:rPr>
              <w:t>المعلومات السابقة</w:t>
            </w:r>
          </w:p>
          <w:p w:rsidR="00C36F60" w:rsidRPr="00880130" w:rsidRDefault="00C36F60" w:rsidP="00880130">
            <w:pPr>
              <w:pStyle w:val="a3"/>
              <w:jc w:val="both"/>
              <w:rPr>
                <w:rtl/>
                <w:lang w:bidi="ar-IQ"/>
              </w:rPr>
            </w:pPr>
          </w:p>
        </w:tc>
        <w:tc>
          <w:tcPr>
            <w:tcW w:w="0" w:type="auto"/>
            <w:vAlign w:val="center"/>
          </w:tcPr>
          <w:p w:rsidR="00C36F60" w:rsidRPr="00880130" w:rsidRDefault="00C36F60" w:rsidP="00880130">
            <w:pPr>
              <w:pStyle w:val="a3"/>
              <w:jc w:val="both"/>
              <w:rPr>
                <w:rtl/>
                <w:lang w:bidi="ar-IQ"/>
              </w:rPr>
            </w:pPr>
            <w:r w:rsidRPr="00880130">
              <w:rPr>
                <w:rtl/>
                <w:lang w:bidi="ar-IQ"/>
              </w:rPr>
              <w:t>استراتيجية حوض السمك</w:t>
            </w:r>
          </w:p>
        </w:tc>
        <w:tc>
          <w:tcPr>
            <w:tcW w:w="0" w:type="auto"/>
            <w:vMerge w:val="restart"/>
            <w:vAlign w:val="center"/>
          </w:tcPr>
          <w:p w:rsidR="00C36F60" w:rsidRPr="00880130" w:rsidRDefault="00C36F60" w:rsidP="00880130">
            <w:pPr>
              <w:pStyle w:val="a3"/>
              <w:jc w:val="both"/>
              <w:rPr>
                <w:rtl/>
                <w:lang w:bidi="ar-IQ"/>
              </w:rPr>
            </w:pPr>
            <w:r w:rsidRPr="00880130">
              <w:rPr>
                <w:rtl/>
                <w:lang w:bidi="ar-IQ"/>
              </w:rPr>
              <w:t>التحصيل</w:t>
            </w:r>
          </w:p>
          <w:p w:rsidR="00C36F60" w:rsidRPr="00880130" w:rsidRDefault="00C36F60" w:rsidP="00880130">
            <w:pPr>
              <w:pStyle w:val="a3"/>
              <w:jc w:val="both"/>
              <w:rPr>
                <w:rtl/>
                <w:lang w:bidi="ar-IQ"/>
              </w:rPr>
            </w:pPr>
          </w:p>
        </w:tc>
        <w:tc>
          <w:tcPr>
            <w:tcW w:w="0" w:type="auto"/>
            <w:vMerge w:val="restart"/>
            <w:vAlign w:val="center"/>
          </w:tcPr>
          <w:p w:rsidR="00C36F60" w:rsidRPr="00880130" w:rsidRDefault="00C36F60" w:rsidP="00880130">
            <w:pPr>
              <w:pStyle w:val="a3"/>
              <w:jc w:val="both"/>
              <w:rPr>
                <w:rtl/>
                <w:lang w:bidi="ar-IQ"/>
              </w:rPr>
            </w:pPr>
            <w:r w:rsidRPr="00880130">
              <w:rPr>
                <w:rtl/>
                <w:lang w:bidi="ar-IQ"/>
              </w:rPr>
              <w:t>اختبار التحصيل</w:t>
            </w:r>
          </w:p>
        </w:tc>
      </w:tr>
      <w:tr w:rsidR="00C36F60" w:rsidRPr="00880130" w:rsidTr="00071F10">
        <w:trPr>
          <w:trHeight w:val="1860"/>
        </w:trPr>
        <w:tc>
          <w:tcPr>
            <w:tcW w:w="0" w:type="auto"/>
            <w:tcBorders>
              <w:bottom w:val="thinThickSmallGap" w:sz="18" w:space="0" w:color="auto"/>
            </w:tcBorders>
            <w:shd w:val="clear" w:color="auto" w:fill="BFBFBF" w:themeFill="background1" w:themeFillShade="BF"/>
            <w:vAlign w:val="center"/>
          </w:tcPr>
          <w:p w:rsidR="00C36F60" w:rsidRPr="00880130" w:rsidRDefault="00C36F60" w:rsidP="00880130">
            <w:pPr>
              <w:pStyle w:val="a3"/>
              <w:jc w:val="both"/>
              <w:rPr>
                <w:rtl/>
                <w:lang w:bidi="ar-IQ"/>
              </w:rPr>
            </w:pPr>
            <w:r w:rsidRPr="00880130">
              <w:rPr>
                <w:rtl/>
                <w:lang w:bidi="ar-IQ"/>
              </w:rPr>
              <w:t>الضابطة</w:t>
            </w:r>
          </w:p>
        </w:tc>
        <w:tc>
          <w:tcPr>
            <w:tcW w:w="0" w:type="auto"/>
            <w:vMerge/>
            <w:tcBorders>
              <w:bottom w:val="thinThickSmallGap" w:sz="18" w:space="0" w:color="auto"/>
            </w:tcBorders>
            <w:vAlign w:val="center"/>
          </w:tcPr>
          <w:p w:rsidR="00C36F60" w:rsidRPr="00880130" w:rsidRDefault="00C36F60" w:rsidP="00880130">
            <w:pPr>
              <w:pStyle w:val="a3"/>
              <w:jc w:val="both"/>
              <w:rPr>
                <w:rtl/>
                <w:lang w:bidi="ar-IQ"/>
              </w:rPr>
            </w:pPr>
          </w:p>
        </w:tc>
        <w:tc>
          <w:tcPr>
            <w:tcW w:w="0" w:type="auto"/>
            <w:tcBorders>
              <w:bottom w:val="thinThickSmallGap" w:sz="18" w:space="0" w:color="auto"/>
            </w:tcBorders>
            <w:vAlign w:val="center"/>
          </w:tcPr>
          <w:p w:rsidR="00C36F60" w:rsidRPr="00880130" w:rsidRDefault="00C36F60" w:rsidP="00880130">
            <w:pPr>
              <w:pStyle w:val="a3"/>
              <w:jc w:val="both"/>
              <w:rPr>
                <w:rtl/>
                <w:lang w:bidi="ar-IQ"/>
              </w:rPr>
            </w:pPr>
            <w:r w:rsidRPr="00880130">
              <w:rPr>
                <w:rtl/>
                <w:lang w:bidi="ar-IQ"/>
              </w:rPr>
              <w:t>الطريقة التقليدية</w:t>
            </w:r>
          </w:p>
          <w:p w:rsidR="00C36F60" w:rsidRPr="00880130" w:rsidRDefault="00C36F60" w:rsidP="00880130">
            <w:pPr>
              <w:pStyle w:val="a3"/>
              <w:jc w:val="both"/>
              <w:rPr>
                <w:rtl/>
                <w:lang w:bidi="ar-IQ"/>
              </w:rPr>
            </w:pPr>
          </w:p>
          <w:p w:rsidR="00C36F60" w:rsidRPr="00880130" w:rsidRDefault="00C36F60" w:rsidP="00880130">
            <w:pPr>
              <w:pStyle w:val="a3"/>
              <w:jc w:val="both"/>
              <w:rPr>
                <w:rtl/>
                <w:lang w:bidi="ar-IQ"/>
              </w:rPr>
            </w:pPr>
          </w:p>
        </w:tc>
        <w:tc>
          <w:tcPr>
            <w:tcW w:w="0" w:type="auto"/>
            <w:vMerge/>
            <w:tcBorders>
              <w:bottom w:val="thinThickSmallGap" w:sz="18" w:space="0" w:color="auto"/>
            </w:tcBorders>
            <w:vAlign w:val="center"/>
          </w:tcPr>
          <w:p w:rsidR="00C36F60" w:rsidRPr="00880130" w:rsidRDefault="00C36F60" w:rsidP="00880130">
            <w:pPr>
              <w:pStyle w:val="a3"/>
              <w:jc w:val="both"/>
              <w:rPr>
                <w:rtl/>
                <w:lang w:bidi="ar-IQ"/>
              </w:rPr>
            </w:pPr>
          </w:p>
        </w:tc>
        <w:tc>
          <w:tcPr>
            <w:tcW w:w="0" w:type="auto"/>
            <w:vMerge/>
            <w:tcBorders>
              <w:bottom w:val="thinThickSmallGap" w:sz="18" w:space="0" w:color="auto"/>
            </w:tcBorders>
            <w:vAlign w:val="center"/>
          </w:tcPr>
          <w:p w:rsidR="00C36F60" w:rsidRPr="00880130" w:rsidRDefault="00C36F60" w:rsidP="00880130">
            <w:pPr>
              <w:pStyle w:val="a3"/>
              <w:jc w:val="both"/>
              <w:rPr>
                <w:rtl/>
                <w:lang w:bidi="ar-IQ"/>
              </w:rPr>
            </w:pPr>
          </w:p>
        </w:tc>
      </w:tr>
    </w:tbl>
    <w:p w:rsidR="00F5507C" w:rsidRPr="00880130" w:rsidRDefault="00F5507C" w:rsidP="00880130">
      <w:pPr>
        <w:pStyle w:val="a3"/>
        <w:jc w:val="both"/>
        <w:rPr>
          <w:rtl/>
          <w:lang w:bidi="ar-IQ"/>
        </w:rPr>
      </w:pPr>
    </w:p>
    <w:p w:rsidR="006F5642" w:rsidRPr="009244DF" w:rsidRDefault="006F5642"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u w:val="single"/>
          <w:rtl/>
          <w:lang w:bidi="ar-IQ"/>
        </w:rPr>
        <w:t>ثانيا : مجتمع البحث وعينته</w:t>
      </w:r>
      <w:r w:rsidRPr="009244DF">
        <w:rPr>
          <w:rFonts w:ascii="Simplified Arabic" w:hAnsi="Simplified Arabic" w:cs="Simplified Arabic"/>
          <w:sz w:val="28"/>
          <w:szCs w:val="28"/>
          <w:rtl/>
          <w:lang w:bidi="ar-IQ"/>
        </w:rPr>
        <w:t xml:space="preserve"> .    </w:t>
      </w:r>
    </w:p>
    <w:p w:rsidR="006F5642" w:rsidRPr="009244DF" w:rsidRDefault="006F5642" w:rsidP="00880130">
      <w:pPr>
        <w:pStyle w:val="a3"/>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مجتمع البحث.</w:t>
      </w:r>
    </w:p>
    <w:p w:rsidR="006F5642" w:rsidRPr="009244DF" w:rsidRDefault="006F5642"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يشمل مجتمع البحث جميع الافراد او الأشياء او الأشخاص الذين يمثلون موضوع مشكلة البحث ، وكل العناصر ذات العلاقة بمشكلة الدراسة التي يهدف الباحث الى ان يعمم عليها نتائج الدراسة.(عباس ،2011 :217) . وعلى ذلك تمثل مجتمع البحث الحالي بجميع طلاب الصف الثاني متوسط في المدارس المتوسطة والثانوية النهارية في محافظة بغداد موزعين بين مديريات التربية العامة الست ،ومن هذه المديريات اختار الباحث المديرية العامة لتربية الرصافة الاولى ، ومنها اختار الباحث قطاع الأعظمية الذي يضم(17) متوسطة وثانوية للعام </w:t>
      </w:r>
      <w:r w:rsidR="00180221" w:rsidRPr="009244DF">
        <w:rPr>
          <w:rFonts w:ascii="Simplified Arabic" w:hAnsi="Simplified Arabic" w:cs="Simplified Arabic"/>
          <w:sz w:val="28"/>
          <w:szCs w:val="28"/>
          <w:rtl/>
          <w:lang w:bidi="ar-IQ"/>
        </w:rPr>
        <w:t xml:space="preserve">الدراسي 2015 -2016 </w:t>
      </w:r>
      <w:r w:rsidRPr="009244DF">
        <w:rPr>
          <w:rFonts w:ascii="Simplified Arabic" w:hAnsi="Simplified Arabic" w:cs="Simplified Arabic"/>
          <w:sz w:val="28"/>
          <w:szCs w:val="28"/>
          <w:rtl/>
          <w:lang w:bidi="ar-IQ"/>
        </w:rPr>
        <w:t>.</w:t>
      </w:r>
    </w:p>
    <w:p w:rsidR="006F5642" w:rsidRPr="009244DF" w:rsidRDefault="006F5642"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rPr>
        <w:t>ب. اختيار عينة البحث</w:t>
      </w:r>
    </w:p>
    <w:p w:rsidR="00954370" w:rsidRPr="009244DF" w:rsidRDefault="006F5642"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قام الباحث بزيارة المدرسة، وبالتنسيق مع الإدارة ومع مدرسة مادة الجغرافية حول تسهيل أجراء التجربة وتهيئة ما يلزم  من الظروف الملائم ،علما أن الباحث لديه كتاب تسهيل مهمة صادر من المديرية العام</w:t>
      </w:r>
      <w:r w:rsidR="00180221" w:rsidRPr="009244DF">
        <w:rPr>
          <w:rFonts w:ascii="Simplified Arabic" w:hAnsi="Simplified Arabic" w:cs="Simplified Arabic"/>
          <w:sz w:val="28"/>
          <w:szCs w:val="28"/>
          <w:rtl/>
        </w:rPr>
        <w:t xml:space="preserve">ة لتربية الرصافة الأولى </w:t>
      </w:r>
      <w:r w:rsidRPr="009244DF">
        <w:rPr>
          <w:rFonts w:ascii="Simplified Arabic" w:hAnsi="Simplified Arabic" w:cs="Simplified Arabic"/>
          <w:sz w:val="28"/>
          <w:szCs w:val="28"/>
          <w:rtl/>
        </w:rPr>
        <w:t xml:space="preserve">،وتم اختيار الشعب (ج)بطريقة السحب العشوائي لتكون المجموعة التجريبية ، واختيرت المجموعة (ب) لتكون المجموعة الضابطة .ولم تسجل حالات رسوب في أي من الشعبتين وبلغ عدد العينة (64)طالبا ، ضمت </w:t>
      </w:r>
      <w:r w:rsidR="009268F9" w:rsidRPr="009244DF">
        <w:rPr>
          <w:rFonts w:ascii="Simplified Arabic" w:hAnsi="Simplified Arabic" w:cs="Simplified Arabic"/>
          <w:sz w:val="28"/>
          <w:szCs w:val="28"/>
          <w:rtl/>
        </w:rPr>
        <w:t xml:space="preserve">كل شعبة منهما (32) طالبا . </w:t>
      </w:r>
    </w:p>
    <w:p w:rsidR="006F5642" w:rsidRPr="009244DF" w:rsidRDefault="009F19A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lastRenderedPageBreak/>
        <w:t>ثالثا-</w:t>
      </w:r>
      <w:r w:rsidR="006F5642" w:rsidRPr="009244DF">
        <w:rPr>
          <w:rFonts w:ascii="Simplified Arabic" w:hAnsi="Simplified Arabic" w:cs="Simplified Arabic"/>
          <w:sz w:val="28"/>
          <w:szCs w:val="28"/>
          <w:rtl/>
          <w:lang w:bidi="ar-IQ"/>
        </w:rPr>
        <w:t xml:space="preserve">تكافؤ العينة: </w:t>
      </w:r>
    </w:p>
    <w:p w:rsidR="00A60065" w:rsidRPr="009244DF" w:rsidRDefault="006F5642"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قبل الشروع بالتجربة تم تكافؤ مجموعتي طلاب البحث إحصائياً في بعض المتغيرات التي تتوقع أنها تؤثر في سلامة التجربة والمتغيرات هي( العمر الزمني, التحصيل السابقة في مادة الجغرافيا, </w:t>
      </w:r>
      <w:r w:rsidR="00030E45" w:rsidRPr="009244DF">
        <w:rPr>
          <w:rFonts w:ascii="Simplified Arabic" w:hAnsi="Simplified Arabic" w:cs="Simplified Arabic"/>
          <w:sz w:val="28"/>
          <w:szCs w:val="28"/>
          <w:rtl/>
          <w:lang w:bidi="ar-IQ"/>
        </w:rPr>
        <w:t>,</w:t>
      </w:r>
      <w:r w:rsidRPr="009244DF">
        <w:rPr>
          <w:rFonts w:ascii="Simplified Arabic" w:hAnsi="Simplified Arabic" w:cs="Simplified Arabic"/>
          <w:sz w:val="28"/>
          <w:szCs w:val="28"/>
          <w:rtl/>
          <w:lang w:bidi="ar-IQ"/>
        </w:rPr>
        <w:t xml:space="preserve">, الذكاء, ), استخدام الاختبار التائي </w:t>
      </w:r>
      <w:r w:rsidRPr="009244DF">
        <w:rPr>
          <w:rFonts w:ascii="Simplified Arabic" w:hAnsi="Simplified Arabic" w:cs="Simplified Arabic"/>
          <w:sz w:val="28"/>
          <w:szCs w:val="28"/>
          <w:lang w:bidi="ar-IQ"/>
        </w:rPr>
        <w:t>T-test</w:t>
      </w:r>
      <w:r w:rsidRPr="009244DF">
        <w:rPr>
          <w:rFonts w:ascii="Simplified Arabic" w:hAnsi="Simplified Arabic" w:cs="Simplified Arabic"/>
          <w:sz w:val="28"/>
          <w:szCs w:val="28"/>
          <w:rtl/>
          <w:lang w:bidi="ar-IQ"/>
        </w:rPr>
        <w:t xml:space="preserve"> لحساب الفروق بين المتوسطات الحسابية للمجموعتي</w:t>
      </w:r>
      <w:r w:rsidR="00A60065" w:rsidRPr="009244DF">
        <w:rPr>
          <w:rFonts w:ascii="Simplified Arabic" w:hAnsi="Simplified Arabic" w:cs="Simplified Arabic"/>
          <w:sz w:val="28"/>
          <w:szCs w:val="28"/>
          <w:rtl/>
          <w:lang w:bidi="ar-IQ"/>
        </w:rPr>
        <w:t>ن, واستخدام اختبار داينلز للذكاء</w:t>
      </w:r>
      <w:r w:rsidR="009268F9" w:rsidRPr="009244DF">
        <w:rPr>
          <w:rFonts w:ascii="Simplified Arabic" w:hAnsi="Simplified Arabic" w:cs="Simplified Arabic"/>
          <w:sz w:val="28"/>
          <w:szCs w:val="28"/>
          <w:rtl/>
          <w:lang w:bidi="ar-IQ"/>
        </w:rPr>
        <w:t xml:space="preserve">. والجدول ادناه يبين </w:t>
      </w:r>
      <w:r w:rsidR="00030E45" w:rsidRPr="009244DF">
        <w:rPr>
          <w:rFonts w:ascii="Simplified Arabic" w:hAnsi="Simplified Arabic" w:cs="Simplified Arabic"/>
          <w:sz w:val="28"/>
          <w:szCs w:val="28"/>
          <w:rtl/>
          <w:lang w:bidi="ar-IQ"/>
        </w:rPr>
        <w:t>تكافؤ المجموعتين في المتغيرات المذكورة.</w:t>
      </w:r>
    </w:p>
    <w:p w:rsidR="00A60065" w:rsidRPr="009244DF" w:rsidRDefault="009268F9"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جدول يبين</w:t>
      </w:r>
    </w:p>
    <w:p w:rsidR="00775F50" w:rsidRPr="009244DF" w:rsidRDefault="00775F50"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يمثل تكافؤ المجموعتين في متغيرات ،العمر ،التحصيل السابق ،الذكاء</w:t>
      </w:r>
    </w:p>
    <w:p w:rsidR="009B19B9" w:rsidRPr="00880130" w:rsidRDefault="009B19B9" w:rsidP="00880130">
      <w:pPr>
        <w:pStyle w:val="a3"/>
        <w:jc w:val="both"/>
        <w:rPr>
          <w:rtl/>
          <w:lang w:bidi="ar-IQ"/>
        </w:rPr>
      </w:pPr>
    </w:p>
    <w:tbl>
      <w:tblPr>
        <w:tblStyle w:val="a5"/>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32"/>
        <w:gridCol w:w="987"/>
        <w:gridCol w:w="1052"/>
        <w:gridCol w:w="1189"/>
        <w:gridCol w:w="972"/>
        <w:gridCol w:w="1053"/>
        <w:gridCol w:w="1019"/>
        <w:gridCol w:w="1118"/>
      </w:tblGrid>
      <w:tr w:rsidR="009B19B9" w:rsidRPr="009244DF" w:rsidTr="00A60065">
        <w:tc>
          <w:tcPr>
            <w:tcW w:w="1132" w:type="dxa"/>
            <w:vMerge w:val="restart"/>
            <w:tcBorders>
              <w:top w:val="thickThinSmallGap" w:sz="24" w:space="0" w:color="auto"/>
              <w:left w:val="thinThickSmallGap" w:sz="24" w:space="0" w:color="auto"/>
            </w:tcBorders>
            <w:shd w:val="clear" w:color="auto" w:fill="8DB3E2" w:themeFill="text2" w:themeFillTint="66"/>
            <w:vAlign w:val="center"/>
          </w:tcPr>
          <w:p w:rsidR="009B19B9" w:rsidRPr="009244DF" w:rsidRDefault="009B19B9" w:rsidP="00880130">
            <w:pPr>
              <w:pStyle w:val="a3"/>
              <w:jc w:val="both"/>
              <w:rPr>
                <w:sz w:val="24"/>
                <w:szCs w:val="24"/>
                <w:rtl/>
                <w:lang w:bidi="ar-IQ"/>
              </w:rPr>
            </w:pPr>
          </w:p>
          <w:p w:rsidR="009B19B9" w:rsidRPr="009244DF" w:rsidRDefault="009B19B9" w:rsidP="00880130">
            <w:pPr>
              <w:pStyle w:val="a3"/>
              <w:jc w:val="both"/>
              <w:rPr>
                <w:sz w:val="24"/>
                <w:szCs w:val="24"/>
                <w:rtl/>
                <w:lang w:bidi="ar-IQ"/>
              </w:rPr>
            </w:pPr>
          </w:p>
        </w:tc>
        <w:tc>
          <w:tcPr>
            <w:tcW w:w="987" w:type="dxa"/>
            <w:vMerge w:val="restart"/>
            <w:tcBorders>
              <w:top w:val="thickThinSmallGap" w:sz="24" w:space="0" w:color="auto"/>
            </w:tcBorders>
            <w:shd w:val="clear" w:color="auto" w:fill="8DB3E2" w:themeFill="text2" w:themeFillTint="66"/>
            <w:vAlign w:val="center"/>
          </w:tcPr>
          <w:p w:rsidR="009B19B9" w:rsidRPr="009244DF" w:rsidRDefault="009B19B9" w:rsidP="00880130">
            <w:pPr>
              <w:pStyle w:val="a3"/>
              <w:jc w:val="both"/>
              <w:rPr>
                <w:sz w:val="24"/>
                <w:szCs w:val="24"/>
                <w:rtl/>
                <w:lang w:bidi="ar-IQ"/>
              </w:rPr>
            </w:pPr>
            <w:r w:rsidRPr="009244DF">
              <w:rPr>
                <w:sz w:val="24"/>
                <w:szCs w:val="24"/>
                <w:rtl/>
                <w:lang w:bidi="ar-IQ"/>
              </w:rPr>
              <w:t>المجموعة</w:t>
            </w:r>
          </w:p>
        </w:tc>
        <w:tc>
          <w:tcPr>
            <w:tcW w:w="1052" w:type="dxa"/>
            <w:vMerge w:val="restart"/>
            <w:tcBorders>
              <w:top w:val="thickThinSmallGap" w:sz="24" w:space="0" w:color="auto"/>
            </w:tcBorders>
            <w:shd w:val="clear" w:color="auto" w:fill="8DB3E2" w:themeFill="text2" w:themeFillTint="66"/>
            <w:vAlign w:val="center"/>
          </w:tcPr>
          <w:p w:rsidR="009B19B9" w:rsidRPr="009244DF" w:rsidRDefault="009B19B9" w:rsidP="00880130">
            <w:pPr>
              <w:pStyle w:val="a3"/>
              <w:jc w:val="both"/>
              <w:rPr>
                <w:sz w:val="24"/>
                <w:szCs w:val="24"/>
                <w:rtl/>
                <w:lang w:bidi="ar-IQ"/>
              </w:rPr>
            </w:pPr>
            <w:r w:rsidRPr="009244DF">
              <w:rPr>
                <w:sz w:val="24"/>
                <w:szCs w:val="24"/>
                <w:rtl/>
                <w:lang w:bidi="ar-IQ"/>
              </w:rPr>
              <w:t>المتوسط الحسابي</w:t>
            </w:r>
          </w:p>
        </w:tc>
        <w:tc>
          <w:tcPr>
            <w:tcW w:w="1189" w:type="dxa"/>
            <w:vMerge w:val="restart"/>
            <w:tcBorders>
              <w:top w:val="thickThinSmallGap" w:sz="24" w:space="0" w:color="auto"/>
            </w:tcBorders>
            <w:shd w:val="clear" w:color="auto" w:fill="8DB3E2" w:themeFill="text2" w:themeFillTint="66"/>
            <w:vAlign w:val="center"/>
          </w:tcPr>
          <w:p w:rsidR="009B19B9" w:rsidRPr="009244DF" w:rsidRDefault="005A3592" w:rsidP="00880130">
            <w:pPr>
              <w:pStyle w:val="a3"/>
              <w:jc w:val="both"/>
              <w:rPr>
                <w:sz w:val="24"/>
                <w:szCs w:val="24"/>
                <w:rtl/>
                <w:lang w:bidi="ar-IQ"/>
              </w:rPr>
            </w:pPr>
            <w:r w:rsidRPr="009244DF">
              <w:rPr>
                <w:sz w:val="24"/>
                <w:szCs w:val="24"/>
                <w:rtl/>
                <w:lang w:bidi="ar-IQ"/>
              </w:rPr>
              <w:t>الانحراف المعياري</w:t>
            </w:r>
          </w:p>
        </w:tc>
        <w:tc>
          <w:tcPr>
            <w:tcW w:w="972" w:type="dxa"/>
            <w:vMerge w:val="restart"/>
            <w:tcBorders>
              <w:top w:val="thickThinSmallGap" w:sz="24" w:space="0" w:color="auto"/>
            </w:tcBorders>
            <w:shd w:val="clear" w:color="auto" w:fill="8DB3E2" w:themeFill="text2" w:themeFillTint="66"/>
            <w:vAlign w:val="center"/>
          </w:tcPr>
          <w:p w:rsidR="009B19B9" w:rsidRPr="009244DF" w:rsidRDefault="009B19B9" w:rsidP="00880130">
            <w:pPr>
              <w:pStyle w:val="a3"/>
              <w:jc w:val="both"/>
              <w:rPr>
                <w:sz w:val="24"/>
                <w:szCs w:val="24"/>
                <w:rtl/>
                <w:lang w:bidi="ar-IQ"/>
              </w:rPr>
            </w:pPr>
            <w:r w:rsidRPr="009244DF">
              <w:rPr>
                <w:sz w:val="24"/>
                <w:szCs w:val="24"/>
                <w:rtl/>
                <w:lang w:bidi="ar-IQ"/>
              </w:rPr>
              <w:t>درجة الحرية</w:t>
            </w:r>
          </w:p>
        </w:tc>
        <w:tc>
          <w:tcPr>
            <w:tcW w:w="2072" w:type="dxa"/>
            <w:gridSpan w:val="2"/>
            <w:tcBorders>
              <w:top w:val="thickThinSmallGap" w:sz="24" w:space="0" w:color="auto"/>
            </w:tcBorders>
            <w:shd w:val="clear" w:color="auto" w:fill="8DB3E2" w:themeFill="text2" w:themeFillTint="66"/>
            <w:vAlign w:val="center"/>
          </w:tcPr>
          <w:p w:rsidR="009B19B9" w:rsidRPr="009244DF" w:rsidRDefault="009B19B9" w:rsidP="00880130">
            <w:pPr>
              <w:pStyle w:val="a3"/>
              <w:jc w:val="both"/>
              <w:rPr>
                <w:sz w:val="24"/>
                <w:szCs w:val="24"/>
                <w:lang w:bidi="ar-IQ"/>
              </w:rPr>
            </w:pPr>
            <w:r w:rsidRPr="009244DF">
              <w:rPr>
                <w:sz w:val="24"/>
                <w:szCs w:val="24"/>
                <w:rtl/>
                <w:lang w:bidi="ar-IQ"/>
              </w:rPr>
              <w:t xml:space="preserve">قيمة </w:t>
            </w:r>
            <w:r w:rsidRPr="009244DF">
              <w:rPr>
                <w:sz w:val="24"/>
                <w:szCs w:val="24"/>
                <w:lang w:bidi="ar-IQ"/>
              </w:rPr>
              <w:t>T</w:t>
            </w:r>
          </w:p>
        </w:tc>
        <w:tc>
          <w:tcPr>
            <w:tcW w:w="1118" w:type="dxa"/>
            <w:vMerge w:val="restart"/>
            <w:tcBorders>
              <w:top w:val="thickThinSmallGap" w:sz="24" w:space="0" w:color="auto"/>
              <w:right w:val="thickThinSmallGap" w:sz="24" w:space="0" w:color="auto"/>
            </w:tcBorders>
            <w:shd w:val="clear" w:color="auto" w:fill="8DB3E2" w:themeFill="text2" w:themeFillTint="66"/>
            <w:vAlign w:val="center"/>
          </w:tcPr>
          <w:p w:rsidR="009B19B9" w:rsidRPr="009244DF" w:rsidRDefault="009B19B9" w:rsidP="00880130">
            <w:pPr>
              <w:pStyle w:val="a3"/>
              <w:jc w:val="both"/>
              <w:rPr>
                <w:sz w:val="24"/>
                <w:szCs w:val="24"/>
                <w:rtl/>
                <w:lang w:bidi="ar-IQ"/>
              </w:rPr>
            </w:pPr>
            <w:r w:rsidRPr="009244DF">
              <w:rPr>
                <w:sz w:val="24"/>
                <w:szCs w:val="24"/>
                <w:rtl/>
                <w:lang w:bidi="ar-IQ"/>
              </w:rPr>
              <w:t>الدلالة الاحصائية</w:t>
            </w:r>
          </w:p>
        </w:tc>
      </w:tr>
      <w:tr w:rsidR="009B19B9" w:rsidRPr="009244DF" w:rsidTr="00A60065">
        <w:tc>
          <w:tcPr>
            <w:tcW w:w="1132" w:type="dxa"/>
            <w:vMerge/>
            <w:tcBorders>
              <w:left w:val="thinThickSmallGap" w:sz="24" w:space="0" w:color="auto"/>
              <w:bottom w:val="thinThickSmallGap" w:sz="12" w:space="0" w:color="auto"/>
            </w:tcBorders>
            <w:vAlign w:val="center"/>
          </w:tcPr>
          <w:p w:rsidR="009B19B9" w:rsidRPr="009244DF" w:rsidRDefault="009B19B9" w:rsidP="00880130">
            <w:pPr>
              <w:pStyle w:val="a3"/>
              <w:jc w:val="both"/>
              <w:rPr>
                <w:sz w:val="24"/>
                <w:szCs w:val="24"/>
                <w:rtl/>
                <w:lang w:bidi="ar-IQ"/>
              </w:rPr>
            </w:pPr>
          </w:p>
        </w:tc>
        <w:tc>
          <w:tcPr>
            <w:tcW w:w="987" w:type="dxa"/>
            <w:vMerge/>
            <w:tcBorders>
              <w:bottom w:val="thinThickSmallGap" w:sz="12" w:space="0" w:color="auto"/>
            </w:tcBorders>
            <w:vAlign w:val="center"/>
          </w:tcPr>
          <w:p w:rsidR="009B19B9" w:rsidRPr="009244DF" w:rsidRDefault="009B19B9" w:rsidP="00880130">
            <w:pPr>
              <w:pStyle w:val="a3"/>
              <w:jc w:val="both"/>
              <w:rPr>
                <w:sz w:val="24"/>
                <w:szCs w:val="24"/>
                <w:rtl/>
                <w:lang w:bidi="ar-IQ"/>
              </w:rPr>
            </w:pPr>
          </w:p>
        </w:tc>
        <w:tc>
          <w:tcPr>
            <w:tcW w:w="1052" w:type="dxa"/>
            <w:vMerge/>
            <w:tcBorders>
              <w:bottom w:val="thinThickSmallGap" w:sz="12" w:space="0" w:color="auto"/>
            </w:tcBorders>
            <w:vAlign w:val="center"/>
          </w:tcPr>
          <w:p w:rsidR="009B19B9" w:rsidRPr="009244DF" w:rsidRDefault="009B19B9" w:rsidP="00880130">
            <w:pPr>
              <w:pStyle w:val="a3"/>
              <w:jc w:val="both"/>
              <w:rPr>
                <w:sz w:val="24"/>
                <w:szCs w:val="24"/>
                <w:rtl/>
                <w:lang w:bidi="ar-IQ"/>
              </w:rPr>
            </w:pPr>
          </w:p>
        </w:tc>
        <w:tc>
          <w:tcPr>
            <w:tcW w:w="1189" w:type="dxa"/>
            <w:vMerge/>
            <w:tcBorders>
              <w:bottom w:val="thinThickSmallGap" w:sz="12" w:space="0" w:color="auto"/>
            </w:tcBorders>
            <w:vAlign w:val="center"/>
          </w:tcPr>
          <w:p w:rsidR="009B19B9" w:rsidRPr="009244DF" w:rsidRDefault="009B19B9" w:rsidP="00880130">
            <w:pPr>
              <w:pStyle w:val="a3"/>
              <w:jc w:val="both"/>
              <w:rPr>
                <w:sz w:val="24"/>
                <w:szCs w:val="24"/>
                <w:rtl/>
                <w:lang w:bidi="ar-IQ"/>
              </w:rPr>
            </w:pPr>
          </w:p>
        </w:tc>
        <w:tc>
          <w:tcPr>
            <w:tcW w:w="972" w:type="dxa"/>
            <w:vMerge/>
            <w:tcBorders>
              <w:bottom w:val="thinThickSmallGap" w:sz="12" w:space="0" w:color="auto"/>
            </w:tcBorders>
            <w:vAlign w:val="center"/>
          </w:tcPr>
          <w:p w:rsidR="009B19B9" w:rsidRPr="009244DF" w:rsidRDefault="009B19B9" w:rsidP="00880130">
            <w:pPr>
              <w:pStyle w:val="a3"/>
              <w:jc w:val="both"/>
              <w:rPr>
                <w:sz w:val="24"/>
                <w:szCs w:val="24"/>
                <w:rtl/>
                <w:lang w:bidi="ar-IQ"/>
              </w:rPr>
            </w:pPr>
          </w:p>
        </w:tc>
        <w:tc>
          <w:tcPr>
            <w:tcW w:w="1053" w:type="dxa"/>
            <w:tcBorders>
              <w:bottom w:val="thinThickSmallGap" w:sz="12" w:space="0" w:color="auto"/>
            </w:tcBorders>
            <w:vAlign w:val="center"/>
          </w:tcPr>
          <w:p w:rsidR="009B19B9" w:rsidRPr="009244DF" w:rsidRDefault="009B19B9" w:rsidP="00880130">
            <w:pPr>
              <w:pStyle w:val="a3"/>
              <w:jc w:val="both"/>
              <w:rPr>
                <w:sz w:val="24"/>
                <w:szCs w:val="24"/>
                <w:rtl/>
                <w:lang w:bidi="ar-IQ"/>
              </w:rPr>
            </w:pPr>
            <w:r w:rsidRPr="009244DF">
              <w:rPr>
                <w:sz w:val="24"/>
                <w:szCs w:val="24"/>
                <w:rtl/>
                <w:lang w:bidi="ar-IQ"/>
              </w:rPr>
              <w:t>المحسوبة</w:t>
            </w:r>
          </w:p>
        </w:tc>
        <w:tc>
          <w:tcPr>
            <w:tcW w:w="1019" w:type="dxa"/>
            <w:tcBorders>
              <w:bottom w:val="thinThickSmallGap" w:sz="12" w:space="0" w:color="auto"/>
            </w:tcBorders>
            <w:vAlign w:val="center"/>
          </w:tcPr>
          <w:p w:rsidR="009B19B9" w:rsidRPr="009244DF" w:rsidRDefault="009B19B9" w:rsidP="00880130">
            <w:pPr>
              <w:pStyle w:val="a3"/>
              <w:jc w:val="both"/>
              <w:rPr>
                <w:sz w:val="24"/>
                <w:szCs w:val="24"/>
                <w:rtl/>
                <w:lang w:bidi="ar-IQ"/>
              </w:rPr>
            </w:pPr>
            <w:r w:rsidRPr="009244DF">
              <w:rPr>
                <w:sz w:val="24"/>
                <w:szCs w:val="24"/>
                <w:rtl/>
                <w:lang w:bidi="ar-IQ"/>
              </w:rPr>
              <w:t>الجدولية</w:t>
            </w:r>
          </w:p>
        </w:tc>
        <w:tc>
          <w:tcPr>
            <w:tcW w:w="1118" w:type="dxa"/>
            <w:vMerge/>
            <w:tcBorders>
              <w:bottom w:val="thinThickSmallGap" w:sz="12" w:space="0" w:color="auto"/>
              <w:right w:val="thickThinSmallGap" w:sz="24" w:space="0" w:color="auto"/>
            </w:tcBorders>
            <w:vAlign w:val="center"/>
          </w:tcPr>
          <w:p w:rsidR="009B19B9" w:rsidRPr="009244DF" w:rsidRDefault="009B19B9" w:rsidP="00880130">
            <w:pPr>
              <w:pStyle w:val="a3"/>
              <w:jc w:val="both"/>
              <w:rPr>
                <w:sz w:val="24"/>
                <w:szCs w:val="24"/>
                <w:rtl/>
                <w:lang w:bidi="ar-IQ"/>
              </w:rPr>
            </w:pPr>
          </w:p>
        </w:tc>
      </w:tr>
      <w:tr w:rsidR="009B19B9" w:rsidRPr="009244DF" w:rsidTr="00A60065">
        <w:tc>
          <w:tcPr>
            <w:tcW w:w="1132" w:type="dxa"/>
            <w:vMerge w:val="restart"/>
            <w:tcBorders>
              <w:top w:val="thinThickSmallGap" w:sz="12" w:space="0" w:color="auto"/>
              <w:left w:val="thinThickSmallGap" w:sz="24" w:space="0" w:color="auto"/>
            </w:tcBorders>
            <w:shd w:val="clear" w:color="auto" w:fill="8DB3E2" w:themeFill="text2" w:themeFillTint="66"/>
            <w:vAlign w:val="center"/>
          </w:tcPr>
          <w:p w:rsidR="009B19B9" w:rsidRPr="009244DF" w:rsidRDefault="009B19B9" w:rsidP="00880130">
            <w:pPr>
              <w:pStyle w:val="a3"/>
              <w:jc w:val="both"/>
              <w:rPr>
                <w:sz w:val="24"/>
                <w:szCs w:val="24"/>
                <w:rtl/>
                <w:lang w:bidi="ar-IQ"/>
              </w:rPr>
            </w:pPr>
            <w:r w:rsidRPr="009244DF">
              <w:rPr>
                <w:sz w:val="24"/>
                <w:szCs w:val="24"/>
                <w:rtl/>
                <w:lang w:bidi="ar-IQ"/>
              </w:rPr>
              <w:t>العمر الزمني</w:t>
            </w:r>
          </w:p>
        </w:tc>
        <w:tc>
          <w:tcPr>
            <w:tcW w:w="987" w:type="dxa"/>
            <w:tcBorders>
              <w:top w:val="thinThickSmallGap" w:sz="12" w:space="0" w:color="auto"/>
            </w:tcBorders>
            <w:vAlign w:val="center"/>
          </w:tcPr>
          <w:p w:rsidR="009B19B9" w:rsidRPr="009244DF" w:rsidRDefault="009B19B9" w:rsidP="00880130">
            <w:pPr>
              <w:pStyle w:val="a3"/>
              <w:jc w:val="both"/>
              <w:rPr>
                <w:sz w:val="24"/>
                <w:szCs w:val="24"/>
                <w:rtl/>
                <w:lang w:bidi="ar-IQ"/>
              </w:rPr>
            </w:pPr>
            <w:r w:rsidRPr="009244DF">
              <w:rPr>
                <w:sz w:val="24"/>
                <w:szCs w:val="24"/>
                <w:rtl/>
                <w:lang w:bidi="ar-IQ"/>
              </w:rPr>
              <w:t>ت</w:t>
            </w:r>
          </w:p>
        </w:tc>
        <w:tc>
          <w:tcPr>
            <w:tcW w:w="1052" w:type="dxa"/>
            <w:tcBorders>
              <w:top w:val="thinThickSmallGap" w:sz="12" w:space="0" w:color="auto"/>
            </w:tcBorders>
            <w:vAlign w:val="center"/>
          </w:tcPr>
          <w:p w:rsidR="009B19B9" w:rsidRPr="009244DF" w:rsidRDefault="009B19B9" w:rsidP="00880130">
            <w:pPr>
              <w:pStyle w:val="a3"/>
              <w:jc w:val="both"/>
              <w:rPr>
                <w:sz w:val="24"/>
                <w:szCs w:val="24"/>
                <w:rtl/>
                <w:lang w:bidi="ar-IQ"/>
              </w:rPr>
            </w:pPr>
            <w:r w:rsidRPr="009244DF">
              <w:rPr>
                <w:sz w:val="24"/>
                <w:szCs w:val="24"/>
                <w:rtl/>
                <w:lang w:bidi="ar-IQ"/>
              </w:rPr>
              <w:t>162.406</w:t>
            </w:r>
          </w:p>
        </w:tc>
        <w:tc>
          <w:tcPr>
            <w:tcW w:w="1189" w:type="dxa"/>
            <w:tcBorders>
              <w:top w:val="thinThickSmallGap" w:sz="12" w:space="0" w:color="auto"/>
            </w:tcBorders>
            <w:vAlign w:val="center"/>
          </w:tcPr>
          <w:p w:rsidR="009B19B9" w:rsidRPr="009244DF" w:rsidRDefault="005A3592" w:rsidP="00880130">
            <w:pPr>
              <w:pStyle w:val="a3"/>
              <w:jc w:val="both"/>
              <w:rPr>
                <w:sz w:val="24"/>
                <w:szCs w:val="24"/>
                <w:rtl/>
                <w:lang w:bidi="ar-IQ"/>
              </w:rPr>
            </w:pPr>
            <w:r w:rsidRPr="009244DF">
              <w:rPr>
                <w:sz w:val="24"/>
                <w:szCs w:val="24"/>
                <w:rtl/>
                <w:lang w:bidi="ar-IQ"/>
              </w:rPr>
              <w:t>6.334</w:t>
            </w:r>
          </w:p>
        </w:tc>
        <w:tc>
          <w:tcPr>
            <w:tcW w:w="972" w:type="dxa"/>
            <w:vMerge w:val="restart"/>
            <w:tcBorders>
              <w:top w:val="thinThickSmallGap" w:sz="12" w:space="0" w:color="auto"/>
            </w:tcBorders>
            <w:vAlign w:val="center"/>
          </w:tcPr>
          <w:p w:rsidR="009B19B9" w:rsidRPr="009244DF" w:rsidRDefault="009B19B9" w:rsidP="00880130">
            <w:pPr>
              <w:pStyle w:val="a3"/>
              <w:jc w:val="both"/>
              <w:rPr>
                <w:sz w:val="24"/>
                <w:szCs w:val="24"/>
                <w:rtl/>
                <w:lang w:bidi="ar-IQ"/>
              </w:rPr>
            </w:pPr>
          </w:p>
          <w:p w:rsidR="009B19B9" w:rsidRPr="009244DF" w:rsidRDefault="00A60065" w:rsidP="00880130">
            <w:pPr>
              <w:pStyle w:val="a3"/>
              <w:jc w:val="both"/>
              <w:rPr>
                <w:sz w:val="24"/>
                <w:szCs w:val="24"/>
                <w:rtl/>
                <w:lang w:bidi="ar-IQ"/>
              </w:rPr>
            </w:pPr>
            <w:r w:rsidRPr="009244DF">
              <w:rPr>
                <w:sz w:val="24"/>
                <w:szCs w:val="24"/>
                <w:rtl/>
                <w:lang w:bidi="ar-IQ"/>
              </w:rPr>
              <w:t>62</w:t>
            </w:r>
          </w:p>
        </w:tc>
        <w:tc>
          <w:tcPr>
            <w:tcW w:w="1053" w:type="dxa"/>
            <w:vMerge w:val="restart"/>
            <w:tcBorders>
              <w:top w:val="thinThickSmallGap" w:sz="12" w:space="0" w:color="auto"/>
            </w:tcBorders>
            <w:vAlign w:val="center"/>
          </w:tcPr>
          <w:p w:rsidR="009B19B9" w:rsidRPr="009244DF" w:rsidRDefault="005A3592" w:rsidP="00880130">
            <w:pPr>
              <w:pStyle w:val="a3"/>
              <w:jc w:val="both"/>
              <w:rPr>
                <w:sz w:val="24"/>
                <w:szCs w:val="24"/>
                <w:rtl/>
                <w:lang w:bidi="ar-IQ"/>
              </w:rPr>
            </w:pPr>
            <w:r w:rsidRPr="009244DF">
              <w:rPr>
                <w:sz w:val="24"/>
                <w:szCs w:val="24"/>
                <w:rtl/>
                <w:lang w:bidi="ar-IQ"/>
              </w:rPr>
              <w:t>1.797</w:t>
            </w:r>
          </w:p>
        </w:tc>
        <w:tc>
          <w:tcPr>
            <w:tcW w:w="1019" w:type="dxa"/>
            <w:vMerge w:val="restart"/>
            <w:tcBorders>
              <w:top w:val="thinThickSmallGap" w:sz="12" w:space="0" w:color="auto"/>
            </w:tcBorders>
            <w:vAlign w:val="center"/>
          </w:tcPr>
          <w:p w:rsidR="009B19B9" w:rsidRPr="009244DF" w:rsidRDefault="009B19B9" w:rsidP="00880130">
            <w:pPr>
              <w:pStyle w:val="a3"/>
              <w:jc w:val="both"/>
              <w:rPr>
                <w:sz w:val="24"/>
                <w:szCs w:val="24"/>
                <w:rtl/>
                <w:lang w:bidi="ar-IQ"/>
              </w:rPr>
            </w:pPr>
          </w:p>
          <w:p w:rsidR="009B19B9" w:rsidRPr="009244DF" w:rsidRDefault="00A60065" w:rsidP="00880130">
            <w:pPr>
              <w:pStyle w:val="a3"/>
              <w:jc w:val="both"/>
              <w:rPr>
                <w:sz w:val="24"/>
                <w:szCs w:val="24"/>
                <w:rtl/>
                <w:lang w:bidi="ar-IQ"/>
              </w:rPr>
            </w:pPr>
            <w:r w:rsidRPr="009244DF">
              <w:rPr>
                <w:sz w:val="24"/>
                <w:szCs w:val="24"/>
                <w:rtl/>
                <w:lang w:bidi="ar-IQ"/>
              </w:rPr>
              <w:t>2</w:t>
            </w:r>
          </w:p>
        </w:tc>
        <w:tc>
          <w:tcPr>
            <w:tcW w:w="1118" w:type="dxa"/>
            <w:vMerge w:val="restart"/>
            <w:tcBorders>
              <w:top w:val="thinThickSmallGap" w:sz="12" w:space="0" w:color="auto"/>
              <w:right w:val="thickThinSmallGap" w:sz="24" w:space="0" w:color="auto"/>
            </w:tcBorders>
            <w:vAlign w:val="center"/>
          </w:tcPr>
          <w:p w:rsidR="009B19B9" w:rsidRPr="009244DF" w:rsidRDefault="009B19B9" w:rsidP="00880130">
            <w:pPr>
              <w:pStyle w:val="a3"/>
              <w:jc w:val="both"/>
              <w:rPr>
                <w:sz w:val="24"/>
                <w:szCs w:val="24"/>
                <w:rtl/>
                <w:lang w:bidi="ar-IQ"/>
              </w:rPr>
            </w:pPr>
            <w:r w:rsidRPr="009244DF">
              <w:rPr>
                <w:sz w:val="24"/>
                <w:szCs w:val="24"/>
                <w:rtl/>
                <w:lang w:bidi="ar-IQ"/>
              </w:rPr>
              <w:t>غير دال</w:t>
            </w:r>
          </w:p>
          <w:p w:rsidR="009B19B9" w:rsidRPr="009244DF" w:rsidRDefault="009B19B9" w:rsidP="00880130">
            <w:pPr>
              <w:pStyle w:val="a3"/>
              <w:jc w:val="both"/>
              <w:rPr>
                <w:sz w:val="24"/>
                <w:szCs w:val="24"/>
                <w:rtl/>
                <w:lang w:bidi="ar-IQ"/>
              </w:rPr>
            </w:pPr>
          </w:p>
        </w:tc>
      </w:tr>
      <w:tr w:rsidR="009B19B9" w:rsidRPr="009244DF" w:rsidTr="00A60065">
        <w:tc>
          <w:tcPr>
            <w:tcW w:w="1132" w:type="dxa"/>
            <w:vMerge/>
            <w:tcBorders>
              <w:left w:val="thinThickSmallGap" w:sz="24" w:space="0" w:color="auto"/>
              <w:bottom w:val="thinThickSmallGap" w:sz="12" w:space="0" w:color="auto"/>
            </w:tcBorders>
            <w:shd w:val="clear" w:color="auto" w:fill="8DB3E2" w:themeFill="text2" w:themeFillTint="66"/>
            <w:vAlign w:val="center"/>
          </w:tcPr>
          <w:p w:rsidR="009B19B9" w:rsidRPr="009244DF" w:rsidRDefault="009B19B9" w:rsidP="00880130">
            <w:pPr>
              <w:pStyle w:val="a3"/>
              <w:jc w:val="both"/>
              <w:rPr>
                <w:sz w:val="24"/>
                <w:szCs w:val="24"/>
                <w:rtl/>
                <w:lang w:bidi="ar-IQ"/>
              </w:rPr>
            </w:pPr>
          </w:p>
        </w:tc>
        <w:tc>
          <w:tcPr>
            <w:tcW w:w="987" w:type="dxa"/>
            <w:tcBorders>
              <w:bottom w:val="thinThickSmallGap" w:sz="12" w:space="0" w:color="auto"/>
            </w:tcBorders>
            <w:vAlign w:val="center"/>
          </w:tcPr>
          <w:p w:rsidR="009B19B9" w:rsidRPr="009244DF" w:rsidRDefault="009B19B9" w:rsidP="00880130">
            <w:pPr>
              <w:pStyle w:val="a3"/>
              <w:jc w:val="both"/>
              <w:rPr>
                <w:sz w:val="24"/>
                <w:szCs w:val="24"/>
                <w:rtl/>
                <w:lang w:bidi="ar-IQ"/>
              </w:rPr>
            </w:pPr>
            <w:r w:rsidRPr="009244DF">
              <w:rPr>
                <w:sz w:val="24"/>
                <w:szCs w:val="24"/>
                <w:rtl/>
                <w:lang w:bidi="ar-IQ"/>
              </w:rPr>
              <w:t>ض</w:t>
            </w:r>
          </w:p>
        </w:tc>
        <w:tc>
          <w:tcPr>
            <w:tcW w:w="1052" w:type="dxa"/>
            <w:tcBorders>
              <w:bottom w:val="thinThickSmallGap" w:sz="12" w:space="0" w:color="auto"/>
            </w:tcBorders>
            <w:vAlign w:val="center"/>
          </w:tcPr>
          <w:p w:rsidR="009B19B9" w:rsidRPr="009244DF" w:rsidRDefault="005A3592" w:rsidP="00880130">
            <w:pPr>
              <w:pStyle w:val="a3"/>
              <w:jc w:val="both"/>
              <w:rPr>
                <w:sz w:val="24"/>
                <w:szCs w:val="24"/>
                <w:rtl/>
                <w:lang w:bidi="ar-IQ"/>
              </w:rPr>
            </w:pPr>
            <w:r w:rsidRPr="009244DF">
              <w:rPr>
                <w:sz w:val="24"/>
                <w:szCs w:val="24"/>
                <w:rtl/>
                <w:lang w:bidi="ar-IQ"/>
              </w:rPr>
              <w:t>159.656</w:t>
            </w:r>
          </w:p>
        </w:tc>
        <w:tc>
          <w:tcPr>
            <w:tcW w:w="1189" w:type="dxa"/>
            <w:tcBorders>
              <w:bottom w:val="thinThickSmallGap" w:sz="12" w:space="0" w:color="auto"/>
            </w:tcBorders>
            <w:vAlign w:val="center"/>
          </w:tcPr>
          <w:p w:rsidR="009B19B9" w:rsidRPr="009244DF" w:rsidRDefault="005A3592" w:rsidP="00880130">
            <w:pPr>
              <w:pStyle w:val="a3"/>
              <w:jc w:val="both"/>
              <w:rPr>
                <w:sz w:val="24"/>
                <w:szCs w:val="24"/>
                <w:rtl/>
                <w:lang w:bidi="ar-IQ"/>
              </w:rPr>
            </w:pPr>
            <w:r w:rsidRPr="009244DF">
              <w:rPr>
                <w:sz w:val="24"/>
                <w:szCs w:val="24"/>
                <w:rtl/>
                <w:lang w:bidi="ar-IQ"/>
              </w:rPr>
              <w:t>5.894</w:t>
            </w:r>
          </w:p>
        </w:tc>
        <w:tc>
          <w:tcPr>
            <w:tcW w:w="972" w:type="dxa"/>
            <w:vMerge/>
            <w:vAlign w:val="center"/>
          </w:tcPr>
          <w:p w:rsidR="009B19B9" w:rsidRPr="009244DF" w:rsidRDefault="009B19B9" w:rsidP="00880130">
            <w:pPr>
              <w:pStyle w:val="a3"/>
              <w:jc w:val="both"/>
              <w:rPr>
                <w:sz w:val="24"/>
                <w:szCs w:val="24"/>
                <w:rtl/>
                <w:lang w:bidi="ar-IQ"/>
              </w:rPr>
            </w:pPr>
          </w:p>
        </w:tc>
        <w:tc>
          <w:tcPr>
            <w:tcW w:w="1053" w:type="dxa"/>
            <w:vMerge/>
            <w:tcBorders>
              <w:bottom w:val="thinThickSmallGap" w:sz="12" w:space="0" w:color="auto"/>
            </w:tcBorders>
            <w:vAlign w:val="center"/>
          </w:tcPr>
          <w:p w:rsidR="009B19B9" w:rsidRPr="009244DF" w:rsidRDefault="009B19B9" w:rsidP="00880130">
            <w:pPr>
              <w:pStyle w:val="a3"/>
              <w:jc w:val="both"/>
              <w:rPr>
                <w:sz w:val="24"/>
                <w:szCs w:val="24"/>
                <w:rtl/>
                <w:lang w:bidi="ar-IQ"/>
              </w:rPr>
            </w:pPr>
          </w:p>
        </w:tc>
        <w:tc>
          <w:tcPr>
            <w:tcW w:w="1019" w:type="dxa"/>
            <w:vMerge/>
            <w:vAlign w:val="center"/>
          </w:tcPr>
          <w:p w:rsidR="009B19B9" w:rsidRPr="009244DF" w:rsidRDefault="009B19B9" w:rsidP="00880130">
            <w:pPr>
              <w:pStyle w:val="a3"/>
              <w:jc w:val="both"/>
              <w:rPr>
                <w:sz w:val="24"/>
                <w:szCs w:val="24"/>
                <w:rtl/>
                <w:lang w:bidi="ar-IQ"/>
              </w:rPr>
            </w:pPr>
          </w:p>
        </w:tc>
        <w:tc>
          <w:tcPr>
            <w:tcW w:w="1118" w:type="dxa"/>
            <w:vMerge/>
            <w:tcBorders>
              <w:right w:val="thickThinSmallGap" w:sz="24" w:space="0" w:color="auto"/>
            </w:tcBorders>
            <w:vAlign w:val="center"/>
          </w:tcPr>
          <w:p w:rsidR="009B19B9" w:rsidRPr="009244DF" w:rsidRDefault="009B19B9" w:rsidP="00880130">
            <w:pPr>
              <w:pStyle w:val="a3"/>
              <w:jc w:val="both"/>
              <w:rPr>
                <w:sz w:val="24"/>
                <w:szCs w:val="24"/>
                <w:rtl/>
                <w:lang w:bidi="ar-IQ"/>
              </w:rPr>
            </w:pPr>
          </w:p>
        </w:tc>
      </w:tr>
      <w:tr w:rsidR="009B19B9" w:rsidRPr="009244DF" w:rsidTr="00A60065">
        <w:tc>
          <w:tcPr>
            <w:tcW w:w="1132" w:type="dxa"/>
            <w:vMerge w:val="restart"/>
            <w:tcBorders>
              <w:top w:val="thinThickSmallGap" w:sz="12" w:space="0" w:color="auto"/>
              <w:left w:val="thinThickSmallGap" w:sz="24" w:space="0" w:color="auto"/>
            </w:tcBorders>
            <w:shd w:val="clear" w:color="auto" w:fill="8DB3E2" w:themeFill="text2" w:themeFillTint="66"/>
            <w:vAlign w:val="center"/>
          </w:tcPr>
          <w:p w:rsidR="009B19B9" w:rsidRPr="009244DF" w:rsidRDefault="009B19B9" w:rsidP="00880130">
            <w:pPr>
              <w:pStyle w:val="a3"/>
              <w:jc w:val="both"/>
              <w:rPr>
                <w:sz w:val="24"/>
                <w:szCs w:val="24"/>
                <w:rtl/>
                <w:lang w:bidi="ar-IQ"/>
              </w:rPr>
            </w:pPr>
            <w:r w:rsidRPr="009244DF">
              <w:rPr>
                <w:sz w:val="24"/>
                <w:szCs w:val="24"/>
                <w:rtl/>
                <w:lang w:bidi="ar-IQ"/>
              </w:rPr>
              <w:t>التحصيل السابق</w:t>
            </w:r>
          </w:p>
        </w:tc>
        <w:tc>
          <w:tcPr>
            <w:tcW w:w="987" w:type="dxa"/>
            <w:tcBorders>
              <w:top w:val="thinThickSmallGap" w:sz="12" w:space="0" w:color="auto"/>
            </w:tcBorders>
            <w:vAlign w:val="center"/>
          </w:tcPr>
          <w:p w:rsidR="009B19B9" w:rsidRPr="009244DF" w:rsidRDefault="009B19B9" w:rsidP="00880130">
            <w:pPr>
              <w:pStyle w:val="a3"/>
              <w:jc w:val="both"/>
              <w:rPr>
                <w:sz w:val="24"/>
                <w:szCs w:val="24"/>
                <w:rtl/>
                <w:lang w:bidi="ar-IQ"/>
              </w:rPr>
            </w:pPr>
            <w:r w:rsidRPr="009244DF">
              <w:rPr>
                <w:sz w:val="24"/>
                <w:szCs w:val="24"/>
                <w:rtl/>
                <w:lang w:bidi="ar-IQ"/>
              </w:rPr>
              <w:t>ت</w:t>
            </w:r>
          </w:p>
        </w:tc>
        <w:tc>
          <w:tcPr>
            <w:tcW w:w="1052" w:type="dxa"/>
            <w:tcBorders>
              <w:top w:val="thinThickSmallGap" w:sz="12" w:space="0" w:color="auto"/>
            </w:tcBorders>
            <w:vAlign w:val="center"/>
          </w:tcPr>
          <w:p w:rsidR="009B19B9" w:rsidRPr="009244DF" w:rsidRDefault="005A3592" w:rsidP="00880130">
            <w:pPr>
              <w:pStyle w:val="a3"/>
              <w:jc w:val="both"/>
              <w:rPr>
                <w:sz w:val="24"/>
                <w:szCs w:val="24"/>
                <w:rtl/>
                <w:lang w:bidi="ar-IQ"/>
              </w:rPr>
            </w:pPr>
            <w:r w:rsidRPr="009244DF">
              <w:rPr>
                <w:sz w:val="24"/>
                <w:szCs w:val="24"/>
                <w:rtl/>
                <w:lang w:bidi="ar-IQ"/>
              </w:rPr>
              <w:t>67.406</w:t>
            </w:r>
          </w:p>
        </w:tc>
        <w:tc>
          <w:tcPr>
            <w:tcW w:w="1189" w:type="dxa"/>
            <w:tcBorders>
              <w:top w:val="thinThickSmallGap" w:sz="12" w:space="0" w:color="auto"/>
            </w:tcBorders>
            <w:vAlign w:val="center"/>
          </w:tcPr>
          <w:p w:rsidR="009B19B9" w:rsidRPr="009244DF" w:rsidRDefault="005A3592" w:rsidP="00880130">
            <w:pPr>
              <w:pStyle w:val="a3"/>
              <w:jc w:val="both"/>
              <w:rPr>
                <w:sz w:val="24"/>
                <w:szCs w:val="24"/>
                <w:rtl/>
                <w:lang w:bidi="ar-IQ"/>
              </w:rPr>
            </w:pPr>
            <w:r w:rsidRPr="009244DF">
              <w:rPr>
                <w:sz w:val="24"/>
                <w:szCs w:val="24"/>
                <w:rtl/>
                <w:lang w:bidi="ar-IQ"/>
              </w:rPr>
              <w:t>12.469</w:t>
            </w:r>
          </w:p>
        </w:tc>
        <w:tc>
          <w:tcPr>
            <w:tcW w:w="972" w:type="dxa"/>
            <w:vMerge/>
            <w:vAlign w:val="center"/>
          </w:tcPr>
          <w:p w:rsidR="009B19B9" w:rsidRPr="009244DF" w:rsidRDefault="009B19B9" w:rsidP="00880130">
            <w:pPr>
              <w:pStyle w:val="a3"/>
              <w:jc w:val="both"/>
              <w:rPr>
                <w:sz w:val="24"/>
                <w:szCs w:val="24"/>
                <w:rtl/>
                <w:lang w:bidi="ar-IQ"/>
              </w:rPr>
            </w:pPr>
          </w:p>
        </w:tc>
        <w:tc>
          <w:tcPr>
            <w:tcW w:w="1053" w:type="dxa"/>
            <w:vMerge w:val="restart"/>
            <w:tcBorders>
              <w:top w:val="thinThickSmallGap" w:sz="12" w:space="0" w:color="auto"/>
            </w:tcBorders>
            <w:vAlign w:val="center"/>
          </w:tcPr>
          <w:p w:rsidR="009B19B9" w:rsidRPr="009244DF" w:rsidRDefault="005A3592" w:rsidP="00880130">
            <w:pPr>
              <w:pStyle w:val="a3"/>
              <w:jc w:val="both"/>
              <w:rPr>
                <w:sz w:val="24"/>
                <w:szCs w:val="24"/>
                <w:rtl/>
                <w:lang w:bidi="ar-IQ"/>
              </w:rPr>
            </w:pPr>
            <w:r w:rsidRPr="009244DF">
              <w:rPr>
                <w:sz w:val="24"/>
                <w:szCs w:val="24"/>
                <w:rtl/>
                <w:lang w:bidi="ar-IQ"/>
              </w:rPr>
              <w:t>0.808</w:t>
            </w:r>
          </w:p>
        </w:tc>
        <w:tc>
          <w:tcPr>
            <w:tcW w:w="1019" w:type="dxa"/>
            <w:vMerge/>
            <w:vAlign w:val="center"/>
          </w:tcPr>
          <w:p w:rsidR="009B19B9" w:rsidRPr="009244DF" w:rsidRDefault="009B19B9" w:rsidP="00880130">
            <w:pPr>
              <w:pStyle w:val="a3"/>
              <w:jc w:val="both"/>
              <w:rPr>
                <w:sz w:val="24"/>
                <w:szCs w:val="24"/>
                <w:rtl/>
                <w:lang w:bidi="ar-IQ"/>
              </w:rPr>
            </w:pPr>
          </w:p>
        </w:tc>
        <w:tc>
          <w:tcPr>
            <w:tcW w:w="1118" w:type="dxa"/>
            <w:vMerge/>
            <w:tcBorders>
              <w:right w:val="thickThinSmallGap" w:sz="24" w:space="0" w:color="auto"/>
            </w:tcBorders>
            <w:vAlign w:val="center"/>
          </w:tcPr>
          <w:p w:rsidR="009B19B9" w:rsidRPr="009244DF" w:rsidRDefault="009B19B9" w:rsidP="00880130">
            <w:pPr>
              <w:pStyle w:val="a3"/>
              <w:jc w:val="both"/>
              <w:rPr>
                <w:sz w:val="24"/>
                <w:szCs w:val="24"/>
                <w:rtl/>
                <w:lang w:bidi="ar-IQ"/>
              </w:rPr>
            </w:pPr>
          </w:p>
        </w:tc>
      </w:tr>
      <w:tr w:rsidR="009B19B9" w:rsidRPr="009244DF" w:rsidTr="00A60065">
        <w:tc>
          <w:tcPr>
            <w:tcW w:w="1132" w:type="dxa"/>
            <w:vMerge/>
            <w:tcBorders>
              <w:left w:val="thinThickSmallGap" w:sz="24" w:space="0" w:color="auto"/>
              <w:bottom w:val="thinThickSmallGap" w:sz="12" w:space="0" w:color="auto"/>
            </w:tcBorders>
            <w:shd w:val="clear" w:color="auto" w:fill="8DB3E2" w:themeFill="text2" w:themeFillTint="66"/>
            <w:vAlign w:val="center"/>
          </w:tcPr>
          <w:p w:rsidR="009B19B9" w:rsidRPr="009244DF" w:rsidRDefault="009B19B9" w:rsidP="00880130">
            <w:pPr>
              <w:pStyle w:val="a3"/>
              <w:jc w:val="both"/>
              <w:rPr>
                <w:sz w:val="24"/>
                <w:szCs w:val="24"/>
                <w:rtl/>
                <w:lang w:bidi="ar-IQ"/>
              </w:rPr>
            </w:pPr>
          </w:p>
        </w:tc>
        <w:tc>
          <w:tcPr>
            <w:tcW w:w="987" w:type="dxa"/>
            <w:tcBorders>
              <w:bottom w:val="thinThickSmallGap" w:sz="12" w:space="0" w:color="auto"/>
            </w:tcBorders>
            <w:vAlign w:val="center"/>
          </w:tcPr>
          <w:p w:rsidR="009B19B9" w:rsidRPr="009244DF" w:rsidRDefault="009B19B9" w:rsidP="00880130">
            <w:pPr>
              <w:pStyle w:val="a3"/>
              <w:jc w:val="both"/>
              <w:rPr>
                <w:sz w:val="24"/>
                <w:szCs w:val="24"/>
                <w:rtl/>
                <w:lang w:bidi="ar-IQ"/>
              </w:rPr>
            </w:pPr>
            <w:r w:rsidRPr="009244DF">
              <w:rPr>
                <w:sz w:val="24"/>
                <w:szCs w:val="24"/>
                <w:rtl/>
                <w:lang w:bidi="ar-IQ"/>
              </w:rPr>
              <w:t>ض</w:t>
            </w:r>
          </w:p>
        </w:tc>
        <w:tc>
          <w:tcPr>
            <w:tcW w:w="1052" w:type="dxa"/>
            <w:tcBorders>
              <w:bottom w:val="thinThickSmallGap" w:sz="12" w:space="0" w:color="auto"/>
            </w:tcBorders>
            <w:vAlign w:val="center"/>
          </w:tcPr>
          <w:p w:rsidR="009B19B9" w:rsidRPr="009244DF" w:rsidRDefault="005A3592" w:rsidP="00880130">
            <w:pPr>
              <w:pStyle w:val="a3"/>
              <w:jc w:val="both"/>
              <w:rPr>
                <w:sz w:val="24"/>
                <w:szCs w:val="24"/>
                <w:rtl/>
                <w:lang w:bidi="ar-IQ"/>
              </w:rPr>
            </w:pPr>
            <w:r w:rsidRPr="009244DF">
              <w:rPr>
                <w:sz w:val="24"/>
                <w:szCs w:val="24"/>
                <w:rtl/>
                <w:lang w:bidi="ar-IQ"/>
              </w:rPr>
              <w:t>65.187</w:t>
            </w:r>
          </w:p>
        </w:tc>
        <w:tc>
          <w:tcPr>
            <w:tcW w:w="1189" w:type="dxa"/>
            <w:tcBorders>
              <w:bottom w:val="thinThickSmallGap" w:sz="12" w:space="0" w:color="auto"/>
            </w:tcBorders>
            <w:vAlign w:val="center"/>
          </w:tcPr>
          <w:p w:rsidR="009B19B9" w:rsidRPr="009244DF" w:rsidRDefault="005A3592" w:rsidP="00880130">
            <w:pPr>
              <w:pStyle w:val="a3"/>
              <w:jc w:val="both"/>
              <w:rPr>
                <w:sz w:val="24"/>
                <w:szCs w:val="24"/>
                <w:rtl/>
                <w:lang w:bidi="ar-IQ"/>
              </w:rPr>
            </w:pPr>
            <w:r w:rsidRPr="009244DF">
              <w:rPr>
                <w:sz w:val="24"/>
                <w:szCs w:val="24"/>
                <w:rtl/>
                <w:lang w:bidi="ar-IQ"/>
              </w:rPr>
              <w:t>9.247</w:t>
            </w:r>
          </w:p>
        </w:tc>
        <w:tc>
          <w:tcPr>
            <w:tcW w:w="972" w:type="dxa"/>
            <w:vMerge/>
            <w:vAlign w:val="center"/>
          </w:tcPr>
          <w:p w:rsidR="009B19B9" w:rsidRPr="009244DF" w:rsidRDefault="009B19B9" w:rsidP="00880130">
            <w:pPr>
              <w:pStyle w:val="a3"/>
              <w:jc w:val="both"/>
              <w:rPr>
                <w:sz w:val="24"/>
                <w:szCs w:val="24"/>
                <w:rtl/>
                <w:lang w:bidi="ar-IQ"/>
              </w:rPr>
            </w:pPr>
          </w:p>
        </w:tc>
        <w:tc>
          <w:tcPr>
            <w:tcW w:w="1053" w:type="dxa"/>
            <w:vMerge/>
            <w:tcBorders>
              <w:bottom w:val="thinThickSmallGap" w:sz="12" w:space="0" w:color="auto"/>
            </w:tcBorders>
            <w:vAlign w:val="center"/>
          </w:tcPr>
          <w:p w:rsidR="009B19B9" w:rsidRPr="009244DF" w:rsidRDefault="009B19B9" w:rsidP="00880130">
            <w:pPr>
              <w:pStyle w:val="a3"/>
              <w:jc w:val="both"/>
              <w:rPr>
                <w:sz w:val="24"/>
                <w:szCs w:val="24"/>
                <w:rtl/>
                <w:lang w:bidi="ar-IQ"/>
              </w:rPr>
            </w:pPr>
          </w:p>
        </w:tc>
        <w:tc>
          <w:tcPr>
            <w:tcW w:w="1019" w:type="dxa"/>
            <w:vMerge/>
            <w:vAlign w:val="center"/>
          </w:tcPr>
          <w:p w:rsidR="009B19B9" w:rsidRPr="009244DF" w:rsidRDefault="009B19B9" w:rsidP="00880130">
            <w:pPr>
              <w:pStyle w:val="a3"/>
              <w:jc w:val="both"/>
              <w:rPr>
                <w:sz w:val="24"/>
                <w:szCs w:val="24"/>
                <w:rtl/>
                <w:lang w:bidi="ar-IQ"/>
              </w:rPr>
            </w:pPr>
          </w:p>
        </w:tc>
        <w:tc>
          <w:tcPr>
            <w:tcW w:w="1118" w:type="dxa"/>
            <w:vMerge/>
            <w:tcBorders>
              <w:right w:val="thickThinSmallGap" w:sz="24" w:space="0" w:color="auto"/>
            </w:tcBorders>
            <w:vAlign w:val="center"/>
          </w:tcPr>
          <w:p w:rsidR="009B19B9" w:rsidRPr="009244DF" w:rsidRDefault="009B19B9" w:rsidP="00880130">
            <w:pPr>
              <w:pStyle w:val="a3"/>
              <w:jc w:val="both"/>
              <w:rPr>
                <w:sz w:val="24"/>
                <w:szCs w:val="24"/>
                <w:rtl/>
                <w:lang w:bidi="ar-IQ"/>
              </w:rPr>
            </w:pPr>
          </w:p>
        </w:tc>
      </w:tr>
      <w:tr w:rsidR="009B19B9" w:rsidRPr="009244DF" w:rsidTr="00A60065">
        <w:tc>
          <w:tcPr>
            <w:tcW w:w="1132" w:type="dxa"/>
            <w:vMerge w:val="restart"/>
            <w:tcBorders>
              <w:top w:val="thinThickSmallGap" w:sz="12" w:space="0" w:color="auto"/>
              <w:left w:val="thinThickSmallGap" w:sz="24" w:space="0" w:color="auto"/>
            </w:tcBorders>
            <w:shd w:val="clear" w:color="auto" w:fill="8DB3E2" w:themeFill="text2" w:themeFillTint="66"/>
            <w:vAlign w:val="center"/>
          </w:tcPr>
          <w:p w:rsidR="009B19B9" w:rsidRPr="009244DF" w:rsidRDefault="009B19B9" w:rsidP="00880130">
            <w:pPr>
              <w:pStyle w:val="a3"/>
              <w:jc w:val="both"/>
              <w:rPr>
                <w:sz w:val="24"/>
                <w:szCs w:val="24"/>
                <w:rtl/>
                <w:lang w:bidi="ar-IQ"/>
              </w:rPr>
            </w:pPr>
            <w:r w:rsidRPr="009244DF">
              <w:rPr>
                <w:sz w:val="24"/>
                <w:szCs w:val="24"/>
                <w:rtl/>
                <w:lang w:bidi="ar-IQ"/>
              </w:rPr>
              <w:t>الذكاء</w:t>
            </w:r>
          </w:p>
        </w:tc>
        <w:tc>
          <w:tcPr>
            <w:tcW w:w="987" w:type="dxa"/>
            <w:tcBorders>
              <w:top w:val="thinThickSmallGap" w:sz="12" w:space="0" w:color="auto"/>
            </w:tcBorders>
            <w:vAlign w:val="center"/>
          </w:tcPr>
          <w:p w:rsidR="009B19B9" w:rsidRPr="009244DF" w:rsidRDefault="009B19B9" w:rsidP="00880130">
            <w:pPr>
              <w:pStyle w:val="a3"/>
              <w:jc w:val="both"/>
              <w:rPr>
                <w:sz w:val="24"/>
                <w:szCs w:val="24"/>
                <w:rtl/>
                <w:lang w:bidi="ar-IQ"/>
              </w:rPr>
            </w:pPr>
            <w:r w:rsidRPr="009244DF">
              <w:rPr>
                <w:sz w:val="24"/>
                <w:szCs w:val="24"/>
                <w:rtl/>
                <w:lang w:bidi="ar-IQ"/>
              </w:rPr>
              <w:t>ت</w:t>
            </w:r>
          </w:p>
        </w:tc>
        <w:tc>
          <w:tcPr>
            <w:tcW w:w="1052" w:type="dxa"/>
            <w:tcBorders>
              <w:top w:val="thinThickSmallGap" w:sz="12" w:space="0" w:color="auto"/>
            </w:tcBorders>
            <w:vAlign w:val="center"/>
          </w:tcPr>
          <w:p w:rsidR="009B19B9" w:rsidRPr="009244DF" w:rsidRDefault="00A60065" w:rsidP="00880130">
            <w:pPr>
              <w:pStyle w:val="a3"/>
              <w:jc w:val="both"/>
              <w:rPr>
                <w:sz w:val="24"/>
                <w:szCs w:val="24"/>
                <w:rtl/>
                <w:lang w:bidi="ar-IQ"/>
              </w:rPr>
            </w:pPr>
            <w:r w:rsidRPr="009244DF">
              <w:rPr>
                <w:sz w:val="24"/>
                <w:szCs w:val="24"/>
                <w:rtl/>
                <w:lang w:bidi="ar-IQ"/>
              </w:rPr>
              <w:t>11.718</w:t>
            </w:r>
          </w:p>
        </w:tc>
        <w:tc>
          <w:tcPr>
            <w:tcW w:w="1189" w:type="dxa"/>
            <w:tcBorders>
              <w:top w:val="thinThickSmallGap" w:sz="12" w:space="0" w:color="auto"/>
            </w:tcBorders>
            <w:vAlign w:val="center"/>
          </w:tcPr>
          <w:p w:rsidR="009B19B9" w:rsidRPr="009244DF" w:rsidRDefault="00A60065" w:rsidP="00880130">
            <w:pPr>
              <w:pStyle w:val="a3"/>
              <w:jc w:val="both"/>
              <w:rPr>
                <w:sz w:val="24"/>
                <w:szCs w:val="24"/>
                <w:rtl/>
                <w:lang w:bidi="ar-IQ"/>
              </w:rPr>
            </w:pPr>
            <w:r w:rsidRPr="009244DF">
              <w:rPr>
                <w:sz w:val="24"/>
                <w:szCs w:val="24"/>
                <w:rtl/>
                <w:lang w:bidi="ar-IQ"/>
              </w:rPr>
              <w:t>3.225</w:t>
            </w:r>
          </w:p>
        </w:tc>
        <w:tc>
          <w:tcPr>
            <w:tcW w:w="972" w:type="dxa"/>
            <w:vMerge/>
            <w:vAlign w:val="center"/>
          </w:tcPr>
          <w:p w:rsidR="009B19B9" w:rsidRPr="009244DF" w:rsidRDefault="009B19B9" w:rsidP="00880130">
            <w:pPr>
              <w:pStyle w:val="a3"/>
              <w:jc w:val="both"/>
              <w:rPr>
                <w:sz w:val="24"/>
                <w:szCs w:val="24"/>
                <w:rtl/>
                <w:lang w:bidi="ar-IQ"/>
              </w:rPr>
            </w:pPr>
          </w:p>
        </w:tc>
        <w:tc>
          <w:tcPr>
            <w:tcW w:w="1053" w:type="dxa"/>
            <w:vMerge w:val="restart"/>
            <w:tcBorders>
              <w:top w:val="thinThickSmallGap" w:sz="12" w:space="0" w:color="auto"/>
            </w:tcBorders>
            <w:vAlign w:val="center"/>
          </w:tcPr>
          <w:p w:rsidR="009B19B9" w:rsidRPr="009244DF" w:rsidRDefault="00A60065" w:rsidP="00880130">
            <w:pPr>
              <w:pStyle w:val="a3"/>
              <w:jc w:val="both"/>
              <w:rPr>
                <w:sz w:val="24"/>
                <w:szCs w:val="24"/>
                <w:rtl/>
                <w:lang w:bidi="ar-IQ"/>
              </w:rPr>
            </w:pPr>
            <w:r w:rsidRPr="009244DF">
              <w:rPr>
                <w:sz w:val="24"/>
                <w:szCs w:val="24"/>
                <w:rtl/>
                <w:lang w:bidi="ar-IQ"/>
              </w:rPr>
              <w:t>1.340</w:t>
            </w:r>
          </w:p>
        </w:tc>
        <w:tc>
          <w:tcPr>
            <w:tcW w:w="1019" w:type="dxa"/>
            <w:vMerge/>
            <w:vAlign w:val="center"/>
          </w:tcPr>
          <w:p w:rsidR="009B19B9" w:rsidRPr="009244DF" w:rsidRDefault="009B19B9" w:rsidP="00880130">
            <w:pPr>
              <w:pStyle w:val="a3"/>
              <w:jc w:val="both"/>
              <w:rPr>
                <w:sz w:val="24"/>
                <w:szCs w:val="24"/>
                <w:rtl/>
                <w:lang w:bidi="ar-IQ"/>
              </w:rPr>
            </w:pPr>
          </w:p>
        </w:tc>
        <w:tc>
          <w:tcPr>
            <w:tcW w:w="1118" w:type="dxa"/>
            <w:vMerge/>
            <w:tcBorders>
              <w:right w:val="thickThinSmallGap" w:sz="24" w:space="0" w:color="auto"/>
            </w:tcBorders>
            <w:vAlign w:val="center"/>
          </w:tcPr>
          <w:p w:rsidR="009B19B9" w:rsidRPr="009244DF" w:rsidRDefault="009B19B9" w:rsidP="00880130">
            <w:pPr>
              <w:pStyle w:val="a3"/>
              <w:jc w:val="both"/>
              <w:rPr>
                <w:sz w:val="24"/>
                <w:szCs w:val="24"/>
                <w:rtl/>
                <w:lang w:bidi="ar-IQ"/>
              </w:rPr>
            </w:pPr>
          </w:p>
        </w:tc>
      </w:tr>
      <w:tr w:rsidR="009B19B9" w:rsidRPr="009244DF" w:rsidTr="00A60065">
        <w:tc>
          <w:tcPr>
            <w:tcW w:w="1132" w:type="dxa"/>
            <w:vMerge/>
            <w:tcBorders>
              <w:left w:val="thinThickSmallGap" w:sz="24" w:space="0" w:color="auto"/>
              <w:bottom w:val="thinThickSmallGap" w:sz="24" w:space="0" w:color="auto"/>
            </w:tcBorders>
            <w:shd w:val="clear" w:color="auto" w:fill="8DB3E2" w:themeFill="text2" w:themeFillTint="66"/>
            <w:vAlign w:val="center"/>
          </w:tcPr>
          <w:p w:rsidR="009B19B9" w:rsidRPr="009244DF" w:rsidRDefault="009B19B9" w:rsidP="00880130">
            <w:pPr>
              <w:pStyle w:val="a3"/>
              <w:jc w:val="both"/>
              <w:rPr>
                <w:sz w:val="24"/>
                <w:szCs w:val="24"/>
                <w:rtl/>
                <w:lang w:bidi="ar-IQ"/>
              </w:rPr>
            </w:pPr>
          </w:p>
        </w:tc>
        <w:tc>
          <w:tcPr>
            <w:tcW w:w="987" w:type="dxa"/>
            <w:tcBorders>
              <w:bottom w:val="thinThickSmallGap" w:sz="24" w:space="0" w:color="auto"/>
            </w:tcBorders>
            <w:vAlign w:val="center"/>
          </w:tcPr>
          <w:p w:rsidR="009B19B9" w:rsidRPr="009244DF" w:rsidRDefault="009B19B9" w:rsidP="00880130">
            <w:pPr>
              <w:pStyle w:val="a3"/>
              <w:jc w:val="both"/>
              <w:rPr>
                <w:sz w:val="24"/>
                <w:szCs w:val="24"/>
                <w:rtl/>
                <w:lang w:bidi="ar-IQ"/>
              </w:rPr>
            </w:pPr>
            <w:r w:rsidRPr="009244DF">
              <w:rPr>
                <w:sz w:val="24"/>
                <w:szCs w:val="24"/>
                <w:rtl/>
                <w:lang w:bidi="ar-IQ"/>
              </w:rPr>
              <w:t>ض</w:t>
            </w:r>
          </w:p>
        </w:tc>
        <w:tc>
          <w:tcPr>
            <w:tcW w:w="1052" w:type="dxa"/>
            <w:tcBorders>
              <w:bottom w:val="thinThickSmallGap" w:sz="24" w:space="0" w:color="auto"/>
            </w:tcBorders>
            <w:vAlign w:val="center"/>
          </w:tcPr>
          <w:p w:rsidR="009B19B9" w:rsidRPr="009244DF" w:rsidRDefault="00A60065" w:rsidP="00880130">
            <w:pPr>
              <w:pStyle w:val="a3"/>
              <w:jc w:val="both"/>
              <w:rPr>
                <w:sz w:val="24"/>
                <w:szCs w:val="24"/>
                <w:rtl/>
                <w:lang w:bidi="ar-IQ"/>
              </w:rPr>
            </w:pPr>
            <w:r w:rsidRPr="009244DF">
              <w:rPr>
                <w:sz w:val="24"/>
                <w:szCs w:val="24"/>
                <w:rtl/>
                <w:lang w:bidi="ar-IQ"/>
              </w:rPr>
              <w:t>10.687</w:t>
            </w:r>
          </w:p>
        </w:tc>
        <w:tc>
          <w:tcPr>
            <w:tcW w:w="1189" w:type="dxa"/>
            <w:tcBorders>
              <w:bottom w:val="thinThickSmallGap" w:sz="24" w:space="0" w:color="auto"/>
            </w:tcBorders>
            <w:vAlign w:val="center"/>
          </w:tcPr>
          <w:p w:rsidR="009B19B9" w:rsidRPr="009244DF" w:rsidRDefault="00A60065" w:rsidP="00880130">
            <w:pPr>
              <w:pStyle w:val="a3"/>
              <w:jc w:val="both"/>
              <w:rPr>
                <w:sz w:val="24"/>
                <w:szCs w:val="24"/>
                <w:rtl/>
                <w:lang w:bidi="ar-IQ"/>
              </w:rPr>
            </w:pPr>
            <w:r w:rsidRPr="009244DF">
              <w:rPr>
                <w:sz w:val="24"/>
                <w:szCs w:val="24"/>
                <w:rtl/>
                <w:lang w:bidi="ar-IQ"/>
              </w:rPr>
              <w:t>2.923</w:t>
            </w:r>
          </w:p>
        </w:tc>
        <w:tc>
          <w:tcPr>
            <w:tcW w:w="972" w:type="dxa"/>
            <w:vMerge/>
            <w:tcBorders>
              <w:bottom w:val="thinThickSmallGap" w:sz="24" w:space="0" w:color="auto"/>
            </w:tcBorders>
            <w:vAlign w:val="center"/>
          </w:tcPr>
          <w:p w:rsidR="009B19B9" w:rsidRPr="009244DF" w:rsidRDefault="009B19B9" w:rsidP="00880130">
            <w:pPr>
              <w:pStyle w:val="a3"/>
              <w:jc w:val="both"/>
              <w:rPr>
                <w:sz w:val="24"/>
                <w:szCs w:val="24"/>
                <w:rtl/>
                <w:lang w:bidi="ar-IQ"/>
              </w:rPr>
            </w:pPr>
          </w:p>
        </w:tc>
        <w:tc>
          <w:tcPr>
            <w:tcW w:w="1053" w:type="dxa"/>
            <w:vMerge/>
            <w:tcBorders>
              <w:bottom w:val="thinThickSmallGap" w:sz="24" w:space="0" w:color="auto"/>
            </w:tcBorders>
            <w:vAlign w:val="center"/>
          </w:tcPr>
          <w:p w:rsidR="009B19B9" w:rsidRPr="009244DF" w:rsidRDefault="009B19B9" w:rsidP="00880130">
            <w:pPr>
              <w:pStyle w:val="a3"/>
              <w:jc w:val="both"/>
              <w:rPr>
                <w:sz w:val="24"/>
                <w:szCs w:val="24"/>
                <w:rtl/>
                <w:lang w:bidi="ar-IQ"/>
              </w:rPr>
            </w:pPr>
          </w:p>
        </w:tc>
        <w:tc>
          <w:tcPr>
            <w:tcW w:w="1019" w:type="dxa"/>
            <w:vMerge/>
            <w:tcBorders>
              <w:bottom w:val="thinThickSmallGap" w:sz="24" w:space="0" w:color="auto"/>
            </w:tcBorders>
            <w:vAlign w:val="center"/>
          </w:tcPr>
          <w:p w:rsidR="009B19B9" w:rsidRPr="009244DF" w:rsidRDefault="009B19B9" w:rsidP="00880130">
            <w:pPr>
              <w:pStyle w:val="a3"/>
              <w:jc w:val="both"/>
              <w:rPr>
                <w:sz w:val="24"/>
                <w:szCs w:val="24"/>
                <w:rtl/>
                <w:lang w:bidi="ar-IQ"/>
              </w:rPr>
            </w:pPr>
          </w:p>
        </w:tc>
        <w:tc>
          <w:tcPr>
            <w:tcW w:w="1118" w:type="dxa"/>
            <w:vMerge/>
            <w:tcBorders>
              <w:bottom w:val="thinThickSmallGap" w:sz="24" w:space="0" w:color="auto"/>
              <w:right w:val="thickThinSmallGap" w:sz="24" w:space="0" w:color="auto"/>
            </w:tcBorders>
            <w:vAlign w:val="center"/>
          </w:tcPr>
          <w:p w:rsidR="009B19B9" w:rsidRPr="009244DF" w:rsidRDefault="009B19B9" w:rsidP="00880130">
            <w:pPr>
              <w:pStyle w:val="a3"/>
              <w:jc w:val="both"/>
              <w:rPr>
                <w:sz w:val="24"/>
                <w:szCs w:val="24"/>
                <w:rtl/>
                <w:lang w:bidi="ar-IQ"/>
              </w:rPr>
            </w:pPr>
          </w:p>
        </w:tc>
      </w:tr>
    </w:tbl>
    <w:p w:rsidR="00775F50" w:rsidRPr="00880130" w:rsidRDefault="00775F50" w:rsidP="00880130">
      <w:pPr>
        <w:pStyle w:val="a3"/>
        <w:jc w:val="both"/>
        <w:rPr>
          <w:rtl/>
          <w:lang w:bidi="ar-IQ"/>
        </w:rPr>
      </w:pPr>
    </w:p>
    <w:p w:rsidR="00775F50" w:rsidRPr="009244DF" w:rsidRDefault="00775F50"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اما بالنسبة لتحصيل الاباء والأمهات فقد تم استخدام مربع كاي (كا2)كوسيلة</w:t>
      </w:r>
      <w:r w:rsidR="00954370" w:rsidRPr="009244DF">
        <w:rPr>
          <w:rFonts w:ascii="Simplified Arabic" w:hAnsi="Simplified Arabic" w:cs="Simplified Arabic"/>
          <w:sz w:val="28"/>
          <w:szCs w:val="28"/>
          <w:rtl/>
          <w:lang w:bidi="ar-IQ"/>
        </w:rPr>
        <w:t xml:space="preserve"> </w:t>
      </w:r>
      <w:r w:rsidRPr="009244DF">
        <w:rPr>
          <w:rFonts w:ascii="Simplified Arabic" w:hAnsi="Simplified Arabic" w:cs="Simplified Arabic"/>
          <w:sz w:val="28"/>
          <w:szCs w:val="28"/>
          <w:rtl/>
          <w:lang w:bidi="ar-IQ"/>
        </w:rPr>
        <w:t>احصائية لمعرفة التكافؤ بين المجموعتين في هذا المتغير واظهرت النتائج عدم وجود فرق ذو دلالة احصائية .</w:t>
      </w:r>
    </w:p>
    <w:p w:rsidR="006F5642" w:rsidRPr="009244DF" w:rsidRDefault="00954370"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جدول</w:t>
      </w:r>
    </w:p>
    <w:p w:rsidR="00775F50" w:rsidRPr="00880130" w:rsidRDefault="00775F50" w:rsidP="00880130">
      <w:pPr>
        <w:pStyle w:val="a3"/>
        <w:jc w:val="both"/>
        <w:rPr>
          <w:rtl/>
          <w:lang w:bidi="ar-IQ"/>
        </w:rPr>
      </w:pPr>
      <w:r w:rsidRPr="009244DF">
        <w:rPr>
          <w:rFonts w:ascii="Simplified Arabic" w:hAnsi="Simplified Arabic" w:cs="Simplified Arabic"/>
          <w:sz w:val="28"/>
          <w:szCs w:val="28"/>
          <w:rtl/>
          <w:lang w:bidi="ar-IQ"/>
        </w:rPr>
        <w:t>يمثل تكافؤ المجموعتين في مستوى تحصيل الآباء والأمهات .</w:t>
      </w:r>
    </w:p>
    <w:tbl>
      <w:tblPr>
        <w:tblStyle w:val="a5"/>
        <w:bidiVisual/>
        <w:tblW w:w="816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2" w:space="0" w:color="auto"/>
          <w:insideV w:val="thinThickSmallGap" w:sz="12" w:space="0" w:color="auto"/>
        </w:tblBorders>
        <w:tblLook w:val="04A0" w:firstRow="1" w:lastRow="0" w:firstColumn="1" w:lastColumn="0" w:noHBand="0" w:noVBand="1"/>
      </w:tblPr>
      <w:tblGrid>
        <w:gridCol w:w="1976"/>
        <w:gridCol w:w="873"/>
        <w:gridCol w:w="19"/>
        <w:gridCol w:w="1402"/>
        <w:gridCol w:w="1939"/>
        <w:gridCol w:w="1953"/>
      </w:tblGrid>
      <w:tr w:rsidR="00B971B5" w:rsidRPr="00880130" w:rsidTr="00775F50">
        <w:trPr>
          <w:jc w:val="center"/>
        </w:trPr>
        <w:tc>
          <w:tcPr>
            <w:tcW w:w="1976" w:type="dxa"/>
            <w:vMerge w:val="restart"/>
            <w:shd w:val="clear" w:color="auto" w:fill="8DB3E2" w:themeFill="text2" w:themeFillTint="66"/>
            <w:vAlign w:val="center"/>
          </w:tcPr>
          <w:p w:rsidR="00B971B5" w:rsidRPr="00880130" w:rsidRDefault="00B971B5" w:rsidP="00880130">
            <w:pPr>
              <w:pStyle w:val="a3"/>
              <w:jc w:val="both"/>
              <w:rPr>
                <w:rtl/>
                <w:lang w:bidi="ar-IQ"/>
              </w:rPr>
            </w:pPr>
            <w:r w:rsidRPr="00880130">
              <w:rPr>
                <w:rtl/>
                <w:lang w:bidi="ar-IQ"/>
              </w:rPr>
              <w:t>المتغير(التحصيل</w:t>
            </w:r>
          </w:p>
        </w:tc>
        <w:tc>
          <w:tcPr>
            <w:tcW w:w="892" w:type="dxa"/>
            <w:gridSpan w:val="2"/>
            <w:tcBorders>
              <w:bottom w:val="nil"/>
              <w:right w:val="single" w:sz="12" w:space="0" w:color="auto"/>
            </w:tcBorders>
            <w:shd w:val="clear" w:color="auto" w:fill="8DB3E2" w:themeFill="text2" w:themeFillTint="66"/>
            <w:vAlign w:val="center"/>
          </w:tcPr>
          <w:p w:rsidR="00B971B5" w:rsidRPr="00880130" w:rsidRDefault="00B971B5" w:rsidP="00880130">
            <w:pPr>
              <w:pStyle w:val="a3"/>
              <w:jc w:val="both"/>
              <w:rPr>
                <w:rtl/>
                <w:lang w:bidi="ar-IQ"/>
              </w:rPr>
            </w:pPr>
            <w:r w:rsidRPr="00880130">
              <w:rPr>
                <w:rtl/>
                <w:lang w:bidi="ar-IQ"/>
              </w:rPr>
              <w:t>درجة الحرية</w:t>
            </w:r>
          </w:p>
        </w:tc>
        <w:tc>
          <w:tcPr>
            <w:tcW w:w="3341" w:type="dxa"/>
            <w:gridSpan w:val="2"/>
            <w:tcBorders>
              <w:left w:val="single" w:sz="12" w:space="0" w:color="auto"/>
            </w:tcBorders>
            <w:shd w:val="clear" w:color="auto" w:fill="8DB3E2" w:themeFill="text2" w:themeFillTint="66"/>
            <w:vAlign w:val="center"/>
          </w:tcPr>
          <w:p w:rsidR="00B971B5" w:rsidRPr="00880130" w:rsidRDefault="00B971B5" w:rsidP="00880130">
            <w:pPr>
              <w:pStyle w:val="a3"/>
              <w:jc w:val="both"/>
              <w:rPr>
                <w:rtl/>
                <w:lang w:bidi="ar-IQ"/>
              </w:rPr>
            </w:pPr>
            <w:r w:rsidRPr="00880130">
              <w:rPr>
                <w:rtl/>
                <w:lang w:bidi="ar-IQ"/>
              </w:rPr>
              <w:t>قيمة مربع كاي</w:t>
            </w:r>
          </w:p>
        </w:tc>
        <w:tc>
          <w:tcPr>
            <w:tcW w:w="1953" w:type="dxa"/>
            <w:shd w:val="clear" w:color="auto" w:fill="8DB3E2" w:themeFill="text2" w:themeFillTint="66"/>
            <w:vAlign w:val="center"/>
          </w:tcPr>
          <w:p w:rsidR="00B971B5" w:rsidRPr="00880130" w:rsidRDefault="00B971B5" w:rsidP="00880130">
            <w:pPr>
              <w:pStyle w:val="a3"/>
              <w:jc w:val="both"/>
              <w:rPr>
                <w:rtl/>
                <w:lang w:bidi="ar-IQ"/>
              </w:rPr>
            </w:pPr>
            <w:r w:rsidRPr="00880130">
              <w:rPr>
                <w:rtl/>
                <w:lang w:bidi="ar-IQ"/>
              </w:rPr>
              <w:t>الدلالة الإحصائية</w:t>
            </w:r>
          </w:p>
        </w:tc>
      </w:tr>
      <w:tr w:rsidR="00B971B5" w:rsidRPr="00880130" w:rsidTr="00775F50">
        <w:trPr>
          <w:jc w:val="center"/>
        </w:trPr>
        <w:tc>
          <w:tcPr>
            <w:tcW w:w="1976" w:type="dxa"/>
            <w:vMerge/>
            <w:shd w:val="clear" w:color="auto" w:fill="8DB3E2" w:themeFill="text2" w:themeFillTint="66"/>
            <w:vAlign w:val="center"/>
          </w:tcPr>
          <w:p w:rsidR="00B971B5" w:rsidRPr="00880130" w:rsidRDefault="00B971B5" w:rsidP="00880130">
            <w:pPr>
              <w:pStyle w:val="a3"/>
              <w:jc w:val="both"/>
              <w:rPr>
                <w:rtl/>
                <w:lang w:bidi="ar-IQ"/>
              </w:rPr>
            </w:pPr>
          </w:p>
        </w:tc>
        <w:tc>
          <w:tcPr>
            <w:tcW w:w="873" w:type="dxa"/>
            <w:tcBorders>
              <w:top w:val="nil"/>
              <w:bottom w:val="single" w:sz="18" w:space="0" w:color="auto"/>
              <w:right w:val="single" w:sz="12" w:space="0" w:color="auto"/>
            </w:tcBorders>
            <w:vAlign w:val="center"/>
          </w:tcPr>
          <w:p w:rsidR="00B971B5" w:rsidRPr="00880130" w:rsidRDefault="00B971B5" w:rsidP="00880130">
            <w:pPr>
              <w:pStyle w:val="a3"/>
              <w:jc w:val="both"/>
              <w:rPr>
                <w:rtl/>
                <w:lang w:bidi="ar-IQ"/>
              </w:rPr>
            </w:pPr>
          </w:p>
        </w:tc>
        <w:tc>
          <w:tcPr>
            <w:tcW w:w="1421" w:type="dxa"/>
            <w:gridSpan w:val="2"/>
            <w:tcBorders>
              <w:left w:val="single" w:sz="12" w:space="0" w:color="auto"/>
            </w:tcBorders>
            <w:vAlign w:val="center"/>
          </w:tcPr>
          <w:p w:rsidR="00B971B5" w:rsidRPr="00880130" w:rsidRDefault="00B971B5" w:rsidP="00880130">
            <w:pPr>
              <w:pStyle w:val="a3"/>
              <w:jc w:val="both"/>
              <w:rPr>
                <w:rtl/>
                <w:lang w:bidi="ar-IQ"/>
              </w:rPr>
            </w:pPr>
            <w:r w:rsidRPr="00880130">
              <w:rPr>
                <w:rtl/>
                <w:lang w:bidi="ar-IQ"/>
              </w:rPr>
              <w:t>المحسوبة</w:t>
            </w:r>
          </w:p>
        </w:tc>
        <w:tc>
          <w:tcPr>
            <w:tcW w:w="1939" w:type="dxa"/>
            <w:tcBorders>
              <w:right w:val="single" w:sz="12" w:space="0" w:color="auto"/>
            </w:tcBorders>
            <w:vAlign w:val="center"/>
          </w:tcPr>
          <w:p w:rsidR="00B971B5" w:rsidRPr="00880130" w:rsidRDefault="00B971B5" w:rsidP="00880130">
            <w:pPr>
              <w:pStyle w:val="a3"/>
              <w:jc w:val="both"/>
              <w:rPr>
                <w:rtl/>
                <w:lang w:bidi="ar-IQ"/>
              </w:rPr>
            </w:pPr>
            <w:r w:rsidRPr="00880130">
              <w:rPr>
                <w:rtl/>
                <w:lang w:bidi="ar-IQ"/>
              </w:rPr>
              <w:t>الجدولية</w:t>
            </w:r>
          </w:p>
        </w:tc>
        <w:tc>
          <w:tcPr>
            <w:tcW w:w="1953" w:type="dxa"/>
            <w:vMerge w:val="restart"/>
            <w:tcBorders>
              <w:left w:val="single" w:sz="12" w:space="0" w:color="auto"/>
            </w:tcBorders>
            <w:vAlign w:val="center"/>
          </w:tcPr>
          <w:p w:rsidR="00B971B5" w:rsidRPr="00880130" w:rsidRDefault="00B971B5" w:rsidP="00880130">
            <w:pPr>
              <w:pStyle w:val="a3"/>
              <w:jc w:val="both"/>
              <w:rPr>
                <w:rtl/>
                <w:lang w:bidi="ar-IQ"/>
              </w:rPr>
            </w:pPr>
            <w:r w:rsidRPr="00880130">
              <w:rPr>
                <w:rtl/>
                <w:lang w:bidi="ar-IQ"/>
              </w:rPr>
              <w:t>غير دال</w:t>
            </w:r>
          </w:p>
        </w:tc>
      </w:tr>
      <w:tr w:rsidR="00B971B5" w:rsidRPr="00880130" w:rsidTr="00775F50">
        <w:trPr>
          <w:jc w:val="center"/>
        </w:trPr>
        <w:tc>
          <w:tcPr>
            <w:tcW w:w="1976" w:type="dxa"/>
            <w:shd w:val="clear" w:color="auto" w:fill="8DB3E2" w:themeFill="text2" w:themeFillTint="66"/>
            <w:vAlign w:val="center"/>
          </w:tcPr>
          <w:p w:rsidR="00B971B5" w:rsidRPr="00880130" w:rsidRDefault="00B971B5" w:rsidP="00880130">
            <w:pPr>
              <w:pStyle w:val="a3"/>
              <w:jc w:val="both"/>
              <w:rPr>
                <w:rtl/>
                <w:lang w:bidi="ar-IQ"/>
              </w:rPr>
            </w:pPr>
            <w:r w:rsidRPr="00880130">
              <w:rPr>
                <w:rtl/>
                <w:lang w:bidi="ar-IQ"/>
              </w:rPr>
              <w:t>الاب</w:t>
            </w:r>
          </w:p>
        </w:tc>
        <w:tc>
          <w:tcPr>
            <w:tcW w:w="873" w:type="dxa"/>
            <w:tcBorders>
              <w:top w:val="single" w:sz="18" w:space="0" w:color="auto"/>
              <w:right w:val="single" w:sz="12" w:space="0" w:color="auto"/>
            </w:tcBorders>
            <w:vAlign w:val="center"/>
          </w:tcPr>
          <w:p w:rsidR="00B971B5" w:rsidRPr="00880130" w:rsidRDefault="00775F50" w:rsidP="00880130">
            <w:pPr>
              <w:pStyle w:val="a3"/>
              <w:jc w:val="both"/>
              <w:rPr>
                <w:rtl/>
                <w:lang w:bidi="ar-IQ"/>
              </w:rPr>
            </w:pPr>
            <w:r w:rsidRPr="00880130">
              <w:rPr>
                <w:rtl/>
                <w:lang w:bidi="ar-IQ"/>
              </w:rPr>
              <w:t>4</w:t>
            </w:r>
          </w:p>
        </w:tc>
        <w:tc>
          <w:tcPr>
            <w:tcW w:w="1421" w:type="dxa"/>
            <w:gridSpan w:val="2"/>
            <w:tcBorders>
              <w:left w:val="single" w:sz="12" w:space="0" w:color="auto"/>
            </w:tcBorders>
            <w:vAlign w:val="center"/>
          </w:tcPr>
          <w:p w:rsidR="00B971B5" w:rsidRPr="00880130" w:rsidRDefault="00B971B5" w:rsidP="00880130">
            <w:pPr>
              <w:pStyle w:val="a3"/>
              <w:jc w:val="both"/>
              <w:rPr>
                <w:rtl/>
                <w:lang w:bidi="ar-IQ"/>
              </w:rPr>
            </w:pPr>
            <w:r w:rsidRPr="00880130">
              <w:rPr>
                <w:rtl/>
                <w:lang w:bidi="ar-IQ"/>
              </w:rPr>
              <w:t>0.77</w:t>
            </w:r>
          </w:p>
        </w:tc>
        <w:tc>
          <w:tcPr>
            <w:tcW w:w="1939" w:type="dxa"/>
            <w:tcBorders>
              <w:bottom w:val="single" w:sz="4" w:space="0" w:color="auto"/>
              <w:right w:val="single" w:sz="12" w:space="0" w:color="auto"/>
            </w:tcBorders>
            <w:vAlign w:val="center"/>
          </w:tcPr>
          <w:p w:rsidR="00B971B5" w:rsidRPr="00880130" w:rsidRDefault="00B971B5" w:rsidP="00880130">
            <w:pPr>
              <w:pStyle w:val="a3"/>
              <w:jc w:val="both"/>
              <w:rPr>
                <w:rtl/>
                <w:lang w:bidi="ar-IQ"/>
              </w:rPr>
            </w:pPr>
            <w:r w:rsidRPr="00880130">
              <w:rPr>
                <w:rtl/>
                <w:lang w:bidi="ar-IQ"/>
              </w:rPr>
              <w:t>9.488</w:t>
            </w:r>
          </w:p>
        </w:tc>
        <w:tc>
          <w:tcPr>
            <w:tcW w:w="1953" w:type="dxa"/>
            <w:vMerge/>
            <w:tcBorders>
              <w:left w:val="single" w:sz="12" w:space="0" w:color="auto"/>
            </w:tcBorders>
            <w:vAlign w:val="center"/>
          </w:tcPr>
          <w:p w:rsidR="00B971B5" w:rsidRPr="00880130" w:rsidRDefault="00B971B5" w:rsidP="00880130">
            <w:pPr>
              <w:pStyle w:val="a3"/>
              <w:jc w:val="both"/>
              <w:rPr>
                <w:rtl/>
                <w:lang w:bidi="ar-IQ"/>
              </w:rPr>
            </w:pPr>
          </w:p>
        </w:tc>
      </w:tr>
      <w:tr w:rsidR="00B971B5" w:rsidRPr="00880130" w:rsidTr="00B971B5">
        <w:trPr>
          <w:jc w:val="center"/>
        </w:trPr>
        <w:tc>
          <w:tcPr>
            <w:tcW w:w="1976" w:type="dxa"/>
            <w:shd w:val="clear" w:color="auto" w:fill="8DB3E2" w:themeFill="text2" w:themeFillTint="66"/>
            <w:vAlign w:val="center"/>
          </w:tcPr>
          <w:p w:rsidR="00B971B5" w:rsidRPr="00880130" w:rsidRDefault="00B971B5" w:rsidP="00880130">
            <w:pPr>
              <w:pStyle w:val="a3"/>
              <w:jc w:val="both"/>
              <w:rPr>
                <w:rtl/>
                <w:lang w:bidi="ar-IQ"/>
              </w:rPr>
            </w:pPr>
            <w:r w:rsidRPr="00880130">
              <w:rPr>
                <w:rtl/>
                <w:lang w:bidi="ar-IQ"/>
              </w:rPr>
              <w:t>الام</w:t>
            </w:r>
          </w:p>
        </w:tc>
        <w:tc>
          <w:tcPr>
            <w:tcW w:w="873" w:type="dxa"/>
            <w:tcBorders>
              <w:right w:val="single" w:sz="12" w:space="0" w:color="auto"/>
            </w:tcBorders>
            <w:vAlign w:val="center"/>
          </w:tcPr>
          <w:p w:rsidR="00B971B5" w:rsidRPr="00880130" w:rsidRDefault="00775F50" w:rsidP="00880130">
            <w:pPr>
              <w:pStyle w:val="a3"/>
              <w:jc w:val="both"/>
              <w:rPr>
                <w:rtl/>
                <w:lang w:bidi="ar-IQ"/>
              </w:rPr>
            </w:pPr>
            <w:r w:rsidRPr="00880130">
              <w:rPr>
                <w:rtl/>
                <w:lang w:bidi="ar-IQ"/>
              </w:rPr>
              <w:t>3</w:t>
            </w:r>
          </w:p>
        </w:tc>
        <w:tc>
          <w:tcPr>
            <w:tcW w:w="1421" w:type="dxa"/>
            <w:gridSpan w:val="2"/>
            <w:tcBorders>
              <w:left w:val="single" w:sz="12" w:space="0" w:color="auto"/>
            </w:tcBorders>
            <w:vAlign w:val="center"/>
          </w:tcPr>
          <w:p w:rsidR="00B971B5" w:rsidRPr="00880130" w:rsidRDefault="00B971B5" w:rsidP="00880130">
            <w:pPr>
              <w:pStyle w:val="a3"/>
              <w:jc w:val="both"/>
              <w:rPr>
                <w:rtl/>
                <w:lang w:bidi="ar-IQ"/>
              </w:rPr>
            </w:pPr>
            <w:r w:rsidRPr="00880130">
              <w:rPr>
                <w:rtl/>
                <w:lang w:bidi="ar-IQ"/>
              </w:rPr>
              <w:t>3.222</w:t>
            </w:r>
          </w:p>
        </w:tc>
        <w:tc>
          <w:tcPr>
            <w:tcW w:w="1939" w:type="dxa"/>
            <w:tcBorders>
              <w:top w:val="single" w:sz="4" w:space="0" w:color="auto"/>
              <w:right w:val="single" w:sz="12" w:space="0" w:color="auto"/>
            </w:tcBorders>
            <w:vAlign w:val="center"/>
          </w:tcPr>
          <w:p w:rsidR="00B971B5" w:rsidRPr="00880130" w:rsidRDefault="00B971B5" w:rsidP="00880130">
            <w:pPr>
              <w:pStyle w:val="a3"/>
              <w:jc w:val="both"/>
              <w:rPr>
                <w:rtl/>
                <w:lang w:bidi="ar-IQ"/>
              </w:rPr>
            </w:pPr>
            <w:r w:rsidRPr="00880130">
              <w:rPr>
                <w:rtl/>
                <w:lang w:bidi="ar-IQ"/>
              </w:rPr>
              <w:t>7.815</w:t>
            </w:r>
          </w:p>
        </w:tc>
        <w:tc>
          <w:tcPr>
            <w:tcW w:w="1953" w:type="dxa"/>
            <w:vMerge/>
            <w:tcBorders>
              <w:left w:val="single" w:sz="12" w:space="0" w:color="auto"/>
            </w:tcBorders>
            <w:vAlign w:val="center"/>
          </w:tcPr>
          <w:p w:rsidR="00B971B5" w:rsidRPr="00880130" w:rsidRDefault="00B971B5" w:rsidP="00880130">
            <w:pPr>
              <w:pStyle w:val="a3"/>
              <w:jc w:val="both"/>
              <w:rPr>
                <w:rtl/>
                <w:lang w:bidi="ar-IQ"/>
              </w:rPr>
            </w:pPr>
          </w:p>
        </w:tc>
      </w:tr>
    </w:tbl>
    <w:p w:rsidR="00B971B5" w:rsidRPr="00880130" w:rsidRDefault="00B971B5" w:rsidP="00880130">
      <w:pPr>
        <w:pStyle w:val="a3"/>
        <w:jc w:val="both"/>
        <w:rPr>
          <w:rtl/>
          <w:lang w:bidi="ar-IQ"/>
        </w:rPr>
      </w:pPr>
    </w:p>
    <w:p w:rsidR="00FC0C15" w:rsidRPr="009244DF" w:rsidRDefault="002E45C6"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رابعا-</w:t>
      </w:r>
      <w:r w:rsidR="00FC0C15" w:rsidRPr="009244DF">
        <w:rPr>
          <w:rFonts w:ascii="Simplified Arabic" w:hAnsi="Simplified Arabic" w:cs="Simplified Arabic"/>
          <w:sz w:val="28"/>
          <w:szCs w:val="28"/>
          <w:rtl/>
          <w:lang w:bidi="ar-IQ"/>
        </w:rPr>
        <w:t xml:space="preserve">ضبط المتغيرات الدخيلة: </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ان لكل تجربة ظروفها المختلفة التي تتحكم بها  منها سلامة التجربة الداخلية والخارجية وصدق النتائج التي  يحصل عليها الباحث ،وكل تجربة لها بيئتها الخاصة ، الداخلية منها والخارجية وهذه البيئة فيها عوامل لها تأثير مباشر اوغير مباشر على المتغير التابع .وان لم يقم الباحث بضبط هذه المتغيرات ستتأثر التجربة سلبا أو ايجابا او يتم الحصول على نتائج غير دقيقة ومن المسلم به في مثل هذة التجارب ان تعطى الفرصة للمتغير التجريبي لوحدة لمعرفة اثرة في المتغير التابع ،وهو القصد من ان تكون هناك مجموعتان متكافئتان الا في المتغير  (الجابري:2011 :317).</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lastRenderedPageBreak/>
        <w:t xml:space="preserve">      بعد ان أكمل الباحث ما تتطلبه إجراءات التكافؤ الإحصائي بين المجموعتين التجريبية والضابطة حاول قدر المستطاع ضبط بعض المتغيرات الدخيلة التي تؤثر في سير التجربة ، مما يعطي نتائج غير دقيقة وفي ما يأتي عرض لتلك المتغيرات</w:t>
      </w:r>
      <w:r w:rsidR="00AF1C1B" w:rsidRPr="009244DF">
        <w:rPr>
          <w:rFonts w:ascii="Simplified Arabic" w:hAnsi="Simplified Arabic" w:cs="Simplified Arabic"/>
          <w:sz w:val="28"/>
          <w:szCs w:val="28"/>
          <w:rtl/>
          <w:lang w:bidi="ar-IQ"/>
        </w:rPr>
        <w:t xml:space="preserve"> والكيفية التي تم تحييدها بها .</w:t>
      </w:r>
    </w:p>
    <w:p w:rsidR="00FC0C15" w:rsidRPr="009244DF" w:rsidRDefault="00FC0C15" w:rsidP="00880130">
      <w:pPr>
        <w:pStyle w:val="a3"/>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اختيار العينة:</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اختير افراد العينة من بيئة اجتماعية واحدة متجانسة الى حد كبير في النواحي الثقافية والاجتماعية والاختيار العشوائي للشعة الي طبقت عليها التجربة بالإضافة الى اجراءات التكافؤ الاحصائي بين المجموعة التجريبية والضابطة وحاول الباحث منع اي تأثير لتلك المتغيرات قدر المستطاع على المتغير التابع وعدم تداخلها مع المتغير المستقل في التأثير.</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أدتا القياس:</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أستعمل الباحث الاختبار التحصيلي ومقياس الاتجاه مع طلاب المجموعتين التجريبية والضابطة . وفي الوقت نفسه ،وتم تصحيح الاختبارات من قبل الباحث وفق معايير التصحيح الموضوعة لكل اداةوهذه الاجراءات تحد من تأثير ادوات القياس .</w:t>
      </w:r>
    </w:p>
    <w:p w:rsidR="00FC0C15" w:rsidRPr="009244DF" w:rsidRDefault="00FC0C15" w:rsidP="00880130">
      <w:pPr>
        <w:pStyle w:val="a3"/>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 xml:space="preserve">النضج :  </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يقصد بالنضج والعمليات المتعلقة به كل التغيرات البيولوجية والفسيولوجية  التي تحدث في بنية الكائن البشري ,وهذا التغير يحدث لدى معظم الافراد وبنفس المستوى وفي العمر نفسه (المنيزل:2010 :213).ان التصميم ذو المجموعتين ،تجريبية وضابطة بالاضافة الى ان مدة التجربة موحدة بالنسب للمجموعتين فان ما يحدث من نمو او اي تغيير في الصفات الجسمية سوف يكون بنفس المستوى للمجموعتين  ،علية لم يكن له تأثير في الدراسة الحالية .</w:t>
      </w:r>
    </w:p>
    <w:p w:rsidR="00FC0C15" w:rsidRPr="009244DF" w:rsidRDefault="00FC0C15" w:rsidP="00880130">
      <w:pPr>
        <w:pStyle w:val="a3"/>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الحوادث المصاحبة :</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يقصد بها كل ما يطرأ اثناء فترة تطبيق التجربة من حوادث طبيعية ، او غير طبيعية بالصورة التي توثر سلبا على سير التجربة وتحدث تأثيرا على المتغير التابع بالإضافة الى تأثير المتغير المستقل ،مثل الكوارث الطبيعية او غير الطبيعية مثل الحروب ،ولم يعترض سير الدراسة الحالية مثل هذة الحوادث مع الاخذ بنظر الاعتبار الوضع الأمني للبلد بصورة عامة .</w:t>
      </w:r>
    </w:p>
    <w:p w:rsidR="00FC0C15" w:rsidRPr="009244DF" w:rsidRDefault="00FC0C15" w:rsidP="00880130">
      <w:pPr>
        <w:pStyle w:val="a3"/>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الاندثار التجريبي:</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يشار بهذا المصطلح الى الاثر الناتج عن ترك او انقطاع عدد من افراد العينة أثناء التجربة ( الزوبعي 1981:95).لم تظهر مثل هذه الحلات خلال فترة التجربة للدراسة الحالية الا بصورة فردية ولكلا المجموعتين بنسب تكاد تكون متساوية تقريبا .</w:t>
      </w:r>
    </w:p>
    <w:p w:rsidR="00FC0C15" w:rsidRPr="009244DF" w:rsidRDefault="00FC0C15" w:rsidP="00880130">
      <w:pPr>
        <w:pStyle w:val="a3"/>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أثر اجراءات الدراسة :</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درس الباحث المجموعتين التجريبية والضابطة طول مدة التجربة ،وذلك للتخلص من اي اثر يمكن ان يتركه اختلاف المدرس في قدرته وسماته ،وكون الباحث اكثر اطلاعا من غيره على طبيعة المتغير التجريبي عند المعالجة في كل مجموعة .</w:t>
      </w:r>
      <w:r w:rsidR="00E90C67" w:rsidRPr="009244DF">
        <w:rPr>
          <w:rFonts w:ascii="Simplified Arabic" w:hAnsi="Simplified Arabic" w:cs="Simplified Arabic"/>
          <w:sz w:val="28"/>
          <w:szCs w:val="28"/>
          <w:rtl/>
          <w:lang w:bidi="ar-IQ"/>
        </w:rPr>
        <w:t xml:space="preserve">اما سرية التجربة فتم الاتفاق مع </w:t>
      </w:r>
      <w:r w:rsidR="00E90C67" w:rsidRPr="009244DF">
        <w:rPr>
          <w:rFonts w:ascii="Simplified Arabic" w:hAnsi="Simplified Arabic" w:cs="Simplified Arabic"/>
          <w:sz w:val="28"/>
          <w:szCs w:val="28"/>
          <w:rtl/>
          <w:lang w:bidi="ar-IQ"/>
        </w:rPr>
        <w:lastRenderedPageBreak/>
        <w:t>ادارة المدرسة على ذلك ،بحيث قدم الباحث على انه احد اعضاء الهيئة التدريسية, ودرست المجموعتين في بيئة صفية متشابهة تماما, ووزعت الحصص على المجموعتين</w:t>
      </w:r>
      <w:r w:rsidR="00DF622A" w:rsidRPr="009244DF">
        <w:rPr>
          <w:rFonts w:ascii="Simplified Arabic" w:hAnsi="Simplified Arabic" w:cs="Simplified Arabic"/>
          <w:sz w:val="28"/>
          <w:szCs w:val="28"/>
          <w:rtl/>
          <w:lang w:bidi="ar-IQ"/>
        </w:rPr>
        <w:t xml:space="preserve"> بواقع حصتين اسبوعيا لكل مج</w:t>
      </w:r>
      <w:r w:rsidR="00E90C67" w:rsidRPr="009244DF">
        <w:rPr>
          <w:rFonts w:ascii="Simplified Arabic" w:hAnsi="Simplified Arabic" w:cs="Simplified Arabic"/>
          <w:sz w:val="28"/>
          <w:szCs w:val="28"/>
          <w:rtl/>
          <w:lang w:bidi="ar-IQ"/>
        </w:rPr>
        <w:t>موعة</w:t>
      </w:r>
      <w:r w:rsidR="00DF622A" w:rsidRPr="009244DF">
        <w:rPr>
          <w:rFonts w:ascii="Simplified Arabic" w:hAnsi="Simplified Arabic" w:cs="Simplified Arabic"/>
          <w:sz w:val="28"/>
          <w:szCs w:val="28"/>
          <w:rtl/>
          <w:lang w:bidi="ar-IQ"/>
        </w:rPr>
        <w:t xml:space="preserve"> وتدرس المجموعتين في نفس لليوم، وتم استخدام الوسائل التعليمية المتاحة للمجموعتين، وكانت مدة التجربة من 13/10/ 2015 الى 5/1/2015 .</w:t>
      </w:r>
    </w:p>
    <w:p w:rsidR="00DF622A" w:rsidRPr="009244DF" w:rsidRDefault="00DF622A" w:rsidP="00880130">
      <w:pPr>
        <w:pStyle w:val="a3"/>
        <w:jc w:val="both"/>
        <w:rPr>
          <w:rFonts w:ascii="Simplified Arabic" w:hAnsi="Simplified Arabic" w:cs="Simplified Arabic"/>
          <w:sz w:val="28"/>
          <w:szCs w:val="28"/>
          <w:rtl/>
          <w:lang w:bidi="ar-IQ"/>
        </w:rPr>
      </w:pPr>
    </w:p>
    <w:p w:rsidR="00F5507C" w:rsidRPr="009244DF" w:rsidRDefault="00F5507C" w:rsidP="00880130">
      <w:pPr>
        <w:pStyle w:val="a3"/>
        <w:jc w:val="both"/>
        <w:rPr>
          <w:rFonts w:ascii="Simplified Arabic" w:hAnsi="Simplified Arabic" w:cs="Simplified Arabic"/>
          <w:sz w:val="28"/>
          <w:szCs w:val="28"/>
          <w:rtl/>
          <w:lang w:bidi="ar-IQ"/>
        </w:rPr>
      </w:pPr>
    </w:p>
    <w:p w:rsidR="00FC0C15" w:rsidRPr="009244DF" w:rsidRDefault="002E45C6"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خامسا</w:t>
      </w:r>
      <w:r w:rsidR="00FC0C15" w:rsidRPr="009244DF">
        <w:rPr>
          <w:rFonts w:ascii="Simplified Arabic" w:hAnsi="Simplified Arabic" w:cs="Simplified Arabic"/>
          <w:sz w:val="28"/>
          <w:szCs w:val="28"/>
          <w:rtl/>
          <w:lang w:bidi="ar-IQ"/>
        </w:rPr>
        <w:t>: مستلزمات الدراسة:</w:t>
      </w:r>
    </w:p>
    <w:p w:rsidR="00FC0C15" w:rsidRPr="009244DF" w:rsidRDefault="00FC0C15" w:rsidP="00880130">
      <w:pPr>
        <w:pStyle w:val="a3"/>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تهيئة المادة العلمية:</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تم تهيئة المادة العلمية والتي تشمل محتوى الفصلين الاول والثاني من الكتاب المقرر لمادة جغرافية الوطن العربي للصف الثاني متوسط للعام الدراسي 2015-2016 ،والتي تتكون من :</w:t>
      </w:r>
    </w:p>
    <w:p w:rsidR="00FC0C15" w:rsidRPr="009244DF" w:rsidRDefault="00FC0C15" w:rsidP="00880130">
      <w:pPr>
        <w:pStyle w:val="a3"/>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الفصل الأول :الوطن العربي ،المساحة ،الشكل ، الحدود ،الموقع .</w:t>
      </w:r>
    </w:p>
    <w:p w:rsidR="00FC0C15" w:rsidRPr="009244DF" w:rsidRDefault="00FC0C15" w:rsidP="00880130">
      <w:pPr>
        <w:pStyle w:val="a3"/>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الفصل الثاني :الخصائص الطبيعية ،التضاريس، المناخ والنبات الطبيعي ،الموارد المائية .</w:t>
      </w:r>
    </w:p>
    <w:p w:rsidR="00FC0C15" w:rsidRPr="009244DF" w:rsidRDefault="00FC0C15" w:rsidP="00880130">
      <w:pPr>
        <w:pStyle w:val="a3"/>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صياغة الهداف السلوكية :</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الأهداف التربوية هي المحصلة النهائية للتعلم مبنية على شكل تغييرات في سلوك الطالب ،ويشير مصطلح سلوك إلى أداءات ذهنية منها ما هو معرفي أو وجدانية أنفعالية، ومنها ما هو نفسحركي. وعلية فهي تمثل وصف لعمليات زيادة الفهم أو تغيير المواقف أو تحسن المهارات ،أو تعميق الذوق بأنها تغييرات في السلوك .(ابو جادو ،2011:254). الهف السلوكي عبارة عن توضيح رغبة في التغيير المتوقع في سلوك الفرد أو الأداء النهائي القابل للملاحظة والقياس بعد إنجاز موقف تعليمي محدد ،الذي يتصف بدرجة عالية من التحديد والتجريد وهو يصف السلوك بعد فترة قصيرة من الزمن كوحدة دراسية او محاضرة واحدة أو نشاط تعليمي محدد .وتقع المسؤولية في صياغة الأهداف السلوكية والتحقق من</w:t>
      </w:r>
      <w:r w:rsidR="00EA3363" w:rsidRPr="009244DF">
        <w:rPr>
          <w:rFonts w:ascii="Simplified Arabic" w:hAnsi="Simplified Arabic" w:cs="Simplified Arabic"/>
          <w:sz w:val="28"/>
          <w:szCs w:val="28"/>
          <w:rtl/>
          <w:lang w:bidi="ar-IQ"/>
        </w:rPr>
        <w:t xml:space="preserve">ها على عاتق المعلم </w:t>
      </w:r>
      <w:r w:rsidRPr="009244DF">
        <w:rPr>
          <w:rFonts w:ascii="Simplified Arabic" w:hAnsi="Simplified Arabic" w:cs="Simplified Arabic"/>
          <w:sz w:val="28"/>
          <w:szCs w:val="28"/>
          <w:rtl/>
          <w:lang w:bidi="ar-IQ"/>
        </w:rPr>
        <w:t xml:space="preserve">.وعلية قام الباحث بصياغة الأهداف السلوكية معتمدا في ذلك على محتوى الكتاب المقرر </w:t>
      </w:r>
    </w:p>
    <w:p w:rsidR="00FC0C15" w:rsidRPr="009244DF" w:rsidRDefault="00FC0C15"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وقد بلغ عددها(370) هدفا سلوكيا بصيغتها الاولية موزعة على المستويات الثلاث الاولى لتصنيف بلوم في المجال المعرفي (التذكر ، الفهم ، والتطبيق ) لأنها تناسب الفئة العمرية للطلاب عينة الدراسة .وشملت هذه الأهداف محتوى المادة العلمي</w:t>
      </w:r>
      <w:r w:rsidR="00EA3363" w:rsidRPr="009244DF">
        <w:rPr>
          <w:rFonts w:ascii="Simplified Arabic" w:hAnsi="Simplified Arabic" w:cs="Simplified Arabic"/>
          <w:sz w:val="28"/>
          <w:szCs w:val="28"/>
          <w:rtl/>
          <w:lang w:bidi="ar-IQ"/>
        </w:rPr>
        <w:t>ة المحددة .</w:t>
      </w:r>
    </w:p>
    <w:p w:rsidR="00A72D6B" w:rsidRPr="009244DF" w:rsidRDefault="00A72D6B" w:rsidP="00880130">
      <w:pPr>
        <w:pStyle w:val="a3"/>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 xml:space="preserve">اعداد الخطط التدريسية : </w:t>
      </w:r>
    </w:p>
    <w:p w:rsidR="00A72D6B" w:rsidRPr="009244DF" w:rsidRDefault="00A72D6B"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يقصد بالخطط  التدريسية التصورات للمواقف والاجراءات التدريسية المسبقة التي يقوم بها المدرس وطلبته لتحقيق اهداف تعليمية محددة ، وتتضمن العملية وضع الاهداف واختيار الطرق المناسبة التي تساعد على تحقيق تلك الاهداف ، واختيار اسلوب التنفيذ ،وتقويم تحصيل الطلبة لتلك الاهداف .(الامين ،1992 ،133).</w:t>
      </w:r>
    </w:p>
    <w:p w:rsidR="00A72D6B" w:rsidRPr="009244DF" w:rsidRDefault="00A72D6B"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lastRenderedPageBreak/>
        <w:t xml:space="preserve">   يعد التخطيط من مستلزمات اي عمل ناجح يرمي الى تحقيق اهدافه المرسومة ، ولذلك اعد الباحث مجموعة من الخطط التدريسية شملت محتوى المادة العلمية المحددة للتجربة على وفق خطوات استراتيجية حوض السمك للمجموعة التجريبية  ، واتباع خطوات الطريقة التقليدية بالنسبة للمجموعة الضابطة ،وكان عدد الخطط (18) وقام الباحث بعرض أنموذج من هذه الخطط على مجموعة من الخبراء المتخصصين ،بطرائق تريس الجغرافية و</w:t>
      </w:r>
      <w:r w:rsidR="00E90C67" w:rsidRPr="009244DF">
        <w:rPr>
          <w:rFonts w:ascii="Simplified Arabic" w:hAnsi="Simplified Arabic" w:cs="Simplified Arabic"/>
          <w:sz w:val="28"/>
          <w:szCs w:val="28"/>
          <w:rtl/>
          <w:lang w:bidi="ar-IQ"/>
        </w:rPr>
        <w:t>المواد الاجتماعية ،</w:t>
      </w:r>
      <w:r w:rsidRPr="009244DF">
        <w:rPr>
          <w:rFonts w:ascii="Simplified Arabic" w:hAnsi="Simplified Arabic" w:cs="Simplified Arabic"/>
          <w:sz w:val="28"/>
          <w:szCs w:val="28"/>
          <w:rtl/>
          <w:lang w:bidi="ar-IQ"/>
        </w:rPr>
        <w:t xml:space="preserve"> للتحقق من صلاحية هذه الخطط والأخذ بمقترحاتهم وآرائهم لتحسينها وتعديلها ،واصبحت جاهزة للتنفيذ </w:t>
      </w:r>
      <w:r w:rsidR="00E90C67" w:rsidRPr="009244DF">
        <w:rPr>
          <w:rFonts w:ascii="Simplified Arabic" w:hAnsi="Simplified Arabic" w:cs="Simplified Arabic"/>
          <w:sz w:val="28"/>
          <w:szCs w:val="28"/>
          <w:rtl/>
          <w:lang w:bidi="ar-IQ"/>
        </w:rPr>
        <w:t>.</w:t>
      </w:r>
    </w:p>
    <w:p w:rsidR="00A72D6B" w:rsidRPr="009244DF" w:rsidRDefault="00A72D6B"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4-اداتا البحث :</w:t>
      </w:r>
    </w:p>
    <w:p w:rsidR="00A72D6B" w:rsidRPr="009244DF" w:rsidRDefault="00A72D6B"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اولا : بناء الاختبار :</w:t>
      </w:r>
    </w:p>
    <w:p w:rsidR="00A72D6B" w:rsidRPr="009244DF" w:rsidRDefault="00A72D6B"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يعتبر بناء الاختبار يتصف بدرجة معقولة من الصدق والثبات واحد من اكثر المهمات تحديا للأخصائي النفسي والتربوي والمعلم على حد سواء .والاختبار الجيد لا يبنى بالصدفة ، وبناء فقرات اختبار جيدة علمية تتطلب فهما صحيحا للمحتوى والاهداف المراد قياسها (الصمادي : 2004:47).والاختبار مجموعة من الأسئلة أو المواقف التي يراد من الطالب الاستجابة لها (الكبيسي ،2007 :54).ان من متطلبات الدراسة الحالية اختبار لقياس تحصيل المجموعة التجريبية والمجموعة الضابطة بهدف معرفة أثر استراتيجية حوض السمك في تحصيل طلاب الصف الثاني متوسط في مادة الجغرافية، وعدم توفر اختبار تحصيلي جاهز ومقنن يتصف بالصدق والثبات ويتضمن موضوعات التجربة التي درست لعينة البحث في مادة جغرافية الوطن العربي لذلك أعد الباحث اختبارا تحصيليا مت</w:t>
      </w:r>
      <w:r w:rsidR="00180221" w:rsidRPr="009244DF">
        <w:rPr>
          <w:rFonts w:ascii="Simplified Arabic" w:hAnsi="Simplified Arabic" w:cs="Simplified Arabic"/>
          <w:sz w:val="28"/>
          <w:szCs w:val="28"/>
          <w:rtl/>
          <w:lang w:bidi="ar-IQ"/>
        </w:rPr>
        <w:t>بعا الخطوات التالية في اعداده :</w:t>
      </w:r>
    </w:p>
    <w:p w:rsidR="00A72D6B" w:rsidRPr="009244DF" w:rsidRDefault="00A72D6B"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1</w:t>
      </w:r>
      <w:r w:rsidRPr="009244DF">
        <w:rPr>
          <w:rFonts w:ascii="Simplified Arabic" w:hAnsi="Simplified Arabic" w:cs="Simplified Arabic"/>
          <w:sz w:val="28"/>
          <w:szCs w:val="28"/>
          <w:u w:val="single"/>
          <w:rtl/>
          <w:lang w:bidi="ar-IQ"/>
        </w:rPr>
        <w:t xml:space="preserve">.تحديد الهدف من الاختبار </w:t>
      </w:r>
      <w:r w:rsidRPr="009244DF">
        <w:rPr>
          <w:rFonts w:ascii="Simplified Arabic" w:hAnsi="Simplified Arabic" w:cs="Simplified Arabic"/>
          <w:sz w:val="28"/>
          <w:szCs w:val="28"/>
          <w:rtl/>
          <w:lang w:bidi="ar-IQ"/>
        </w:rPr>
        <w:t>:</w:t>
      </w:r>
    </w:p>
    <w:p w:rsidR="00180221" w:rsidRPr="009244DF" w:rsidRDefault="00A72D6B"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ان هدف الاختبار هو قياس مستوى تحصيل طلاب الصف الثاني المتوسط في محتوى الفصلين  الاول والثاني من كتاب جغرافية الوطن العربي المقرر للعام الدراسي 2015-2016.</w:t>
      </w:r>
    </w:p>
    <w:p w:rsidR="00A72D6B" w:rsidRPr="009244DF" w:rsidRDefault="00A72D6B" w:rsidP="00880130">
      <w:pPr>
        <w:pStyle w:val="a3"/>
        <w:jc w:val="both"/>
        <w:rPr>
          <w:rFonts w:ascii="Simplified Arabic" w:hAnsi="Simplified Arabic" w:cs="Simplified Arabic"/>
          <w:color w:val="000000"/>
          <w:sz w:val="28"/>
          <w:szCs w:val="28"/>
          <w:rtl/>
        </w:rPr>
      </w:pPr>
      <w:r w:rsidRPr="009244DF">
        <w:rPr>
          <w:rFonts w:ascii="Simplified Arabic" w:hAnsi="Simplified Arabic" w:cs="Simplified Arabic"/>
          <w:sz w:val="28"/>
          <w:szCs w:val="28"/>
          <w:rtl/>
          <w:lang w:bidi="ar-IQ"/>
        </w:rPr>
        <w:t>2</w:t>
      </w:r>
      <w:r w:rsidRPr="009244DF">
        <w:rPr>
          <w:rFonts w:ascii="Simplified Arabic" w:hAnsi="Simplified Arabic" w:cs="Simplified Arabic"/>
          <w:sz w:val="28"/>
          <w:szCs w:val="28"/>
          <w:u w:val="single"/>
          <w:rtl/>
          <w:lang w:bidi="ar-IQ"/>
        </w:rPr>
        <w:t xml:space="preserve">- أبعاد الاختبار </w:t>
      </w:r>
      <w:r w:rsidRPr="009244DF">
        <w:rPr>
          <w:rFonts w:ascii="Simplified Arabic" w:hAnsi="Simplified Arabic" w:cs="Simplified Arabic"/>
          <w:sz w:val="28"/>
          <w:szCs w:val="28"/>
          <w:rtl/>
          <w:lang w:bidi="ar-IQ"/>
        </w:rPr>
        <w:t>:</w:t>
      </w:r>
      <w:r w:rsidRPr="009244DF">
        <w:rPr>
          <w:rFonts w:ascii="Simplified Arabic" w:hAnsi="Simplified Arabic" w:cs="Simplified Arabic"/>
          <w:color w:val="000000"/>
          <w:sz w:val="28"/>
          <w:szCs w:val="28"/>
          <w:rtl/>
        </w:rPr>
        <w:t xml:space="preserve"> : </w:t>
      </w:r>
    </w:p>
    <w:p w:rsidR="00A72D6B" w:rsidRPr="009244DF" w:rsidRDefault="00A72D6B"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color w:val="000000"/>
          <w:sz w:val="28"/>
          <w:szCs w:val="28"/>
          <w:rtl/>
        </w:rPr>
        <w:t xml:space="preserve">        تم تحديد أبعاد الاختبار التحصيلي بالمستويات الثلاثة الدنيا من تصنيف  بلوم (</w:t>
      </w:r>
      <w:r w:rsidRPr="009244DF">
        <w:rPr>
          <w:rFonts w:ascii="Simplified Arabic" w:hAnsi="Simplified Arabic" w:cs="Simplified Arabic"/>
          <w:color w:val="000000"/>
          <w:sz w:val="28"/>
          <w:szCs w:val="28"/>
        </w:rPr>
        <w:t>Bloom</w:t>
      </w:r>
      <w:r w:rsidRPr="009244DF">
        <w:rPr>
          <w:rFonts w:ascii="Simplified Arabic" w:hAnsi="Simplified Arabic" w:cs="Simplified Arabic"/>
          <w:color w:val="000000"/>
          <w:sz w:val="28"/>
          <w:szCs w:val="28"/>
          <w:rtl/>
        </w:rPr>
        <w:t>) للمجال المعرفي (تذكر- فهم- تطبيق) لملاءمتها مستوى طلاب عينة البحث .</w:t>
      </w:r>
    </w:p>
    <w:p w:rsidR="00A72D6B" w:rsidRPr="009244DF" w:rsidRDefault="00A72D6B"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 xml:space="preserve">2- </w:t>
      </w:r>
      <w:r w:rsidRPr="009244DF">
        <w:rPr>
          <w:rFonts w:ascii="Simplified Arabic" w:hAnsi="Simplified Arabic" w:cs="Simplified Arabic"/>
          <w:sz w:val="28"/>
          <w:szCs w:val="28"/>
          <w:u w:val="single"/>
          <w:rtl/>
        </w:rPr>
        <w:t>أعداد جدول المواصفات</w:t>
      </w:r>
      <w:r w:rsidRPr="009244DF">
        <w:rPr>
          <w:rFonts w:ascii="Simplified Arabic" w:hAnsi="Simplified Arabic" w:cs="Simplified Arabic"/>
          <w:sz w:val="28"/>
          <w:szCs w:val="28"/>
          <w:rtl/>
        </w:rPr>
        <w:t>:</w:t>
      </w:r>
    </w:p>
    <w:p w:rsidR="00FC0C15" w:rsidRPr="009244DF" w:rsidRDefault="00A72D6B"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 xml:space="preserve">       هو عبارة عن جدول ذو بعدين ،يشير البعد الاول إلى مستويات الاهداف مثل (التذكر ، الفهم ,التطبيق )،أما البعد الثاني يمثل وحدات أو محتوى المادة الدراسية .ومن خلال هذا الجدول يستطيع المعلم تحليل محتوى المادة الدراسية إلى عناوين فرعية وتحديد وتحديد مستويات الأهداف العقلية المقابلة لكل جزء من المحتوى وأهميته النسبية ، الامر الذي يمكنه في نهاية الأمر من اختيار فقرات ممثلة لمحتوى المادة الدراسية وللأهداف من المستويات العقلي</w:t>
      </w:r>
      <w:r w:rsidR="00AF1C1B" w:rsidRPr="009244DF">
        <w:rPr>
          <w:rFonts w:ascii="Simplified Arabic" w:hAnsi="Simplified Arabic" w:cs="Simplified Arabic"/>
          <w:sz w:val="28"/>
          <w:szCs w:val="28"/>
          <w:rtl/>
        </w:rPr>
        <w:t>ة المختلفة (الزغول ،2011: 325).</w:t>
      </w:r>
      <w:r w:rsidRPr="009244DF">
        <w:rPr>
          <w:rFonts w:ascii="Simplified Arabic" w:hAnsi="Simplified Arabic" w:cs="Simplified Arabic"/>
          <w:sz w:val="28"/>
          <w:szCs w:val="28"/>
          <w:rtl/>
        </w:rPr>
        <w:t xml:space="preserve"> عليه أعد الباحث</w:t>
      </w:r>
      <w:r w:rsidR="00AF1C1B" w:rsidRPr="009244DF">
        <w:rPr>
          <w:rFonts w:ascii="Simplified Arabic" w:hAnsi="Simplified Arabic" w:cs="Simplified Arabic"/>
          <w:sz w:val="28"/>
          <w:szCs w:val="28"/>
          <w:rtl/>
        </w:rPr>
        <w:t>ان</w:t>
      </w:r>
      <w:r w:rsidRPr="009244DF">
        <w:rPr>
          <w:rFonts w:ascii="Simplified Arabic" w:hAnsi="Simplified Arabic" w:cs="Simplified Arabic"/>
          <w:sz w:val="28"/>
          <w:szCs w:val="28"/>
          <w:rtl/>
        </w:rPr>
        <w:t xml:space="preserve"> جدول مواصفات تضمن توزيع فقرات الاختبار بين </w:t>
      </w:r>
      <w:r w:rsidRPr="009244DF">
        <w:rPr>
          <w:rFonts w:ascii="Simplified Arabic" w:hAnsi="Simplified Arabic" w:cs="Simplified Arabic"/>
          <w:sz w:val="28"/>
          <w:szCs w:val="28"/>
          <w:rtl/>
        </w:rPr>
        <w:lastRenderedPageBreak/>
        <w:t>الافكار الرئيسية والأهداف السلوكية التي يرمي الاختبار إلى قياسها وبحسب الأهمية النسبية لكل منها ،بالإضافة الى أنه يمثل</w:t>
      </w:r>
    </w:p>
    <w:p w:rsidR="00A72D6B" w:rsidRPr="009244DF" w:rsidRDefault="00A72D6B" w:rsidP="00880130">
      <w:pPr>
        <w:pStyle w:val="a3"/>
        <w:jc w:val="both"/>
        <w:rPr>
          <w:rFonts w:ascii="Simplified Arabic" w:hAnsi="Simplified Arabic" w:cs="Simplified Arabic"/>
          <w:sz w:val="28"/>
          <w:szCs w:val="28"/>
          <w:u w:val="single"/>
          <w:rtl/>
        </w:rPr>
      </w:pPr>
      <w:r w:rsidRPr="009244DF">
        <w:rPr>
          <w:rFonts w:ascii="Simplified Arabic" w:hAnsi="Simplified Arabic" w:cs="Simplified Arabic"/>
          <w:sz w:val="28"/>
          <w:szCs w:val="28"/>
          <w:rtl/>
        </w:rPr>
        <w:t>5 –</w:t>
      </w:r>
      <w:r w:rsidRPr="009244DF">
        <w:rPr>
          <w:rFonts w:ascii="Simplified Arabic" w:hAnsi="Simplified Arabic" w:cs="Simplified Arabic"/>
          <w:sz w:val="28"/>
          <w:szCs w:val="28"/>
          <w:u w:val="single"/>
          <w:rtl/>
        </w:rPr>
        <w:t>صياغة فقرات الإختبار:</w:t>
      </w:r>
    </w:p>
    <w:p w:rsidR="00AF1C1B" w:rsidRPr="009244DF" w:rsidRDefault="00A72D6B" w:rsidP="00880130">
      <w:pPr>
        <w:pStyle w:val="a3"/>
        <w:jc w:val="both"/>
        <w:rPr>
          <w:rFonts w:ascii="Simplified Arabic" w:hAnsi="Simplified Arabic" w:cs="Simplified Arabic"/>
          <w:sz w:val="28"/>
          <w:szCs w:val="28"/>
        </w:rPr>
      </w:pPr>
      <w:r w:rsidRPr="009244DF">
        <w:rPr>
          <w:rFonts w:ascii="Simplified Arabic" w:hAnsi="Simplified Arabic" w:cs="Simplified Arabic"/>
          <w:sz w:val="28"/>
          <w:szCs w:val="28"/>
          <w:rtl/>
        </w:rPr>
        <w:t xml:space="preserve">         صاغ الباحث فقرات الاختبار التحصيلي (40) فقرةً، من نوع الاختيار من متعدد وبأربعة بدائل التي تقيس المستويات الثلاث الاولى من تصنيف بلوم ( التذكر ، الفهم ، التطبيق )ملحق رقم ( 9 ) ، وميزات الأسئلة الموضوعية هي سبب اختيارها، فهي شاملة ،تختصر الوقت والجهد ،دقيقة ،وتغطي اكبر قدر ممكن من المادة ،أثر التخمين فيها قليل ،وتقلل من أثر الاختلاف بين المقومين ،وجاءت تسميتها بهذا الاسم لان تقييمها يتم بموضوعية بعيدا عن ذاتية المصحح ،ولا باسم الممتحن، ولا خطة ،ولا طريقة إجابته (  العزاوي ،2007 :42)</w:t>
      </w:r>
      <w:r w:rsidRPr="009244DF">
        <w:rPr>
          <w:rFonts w:ascii="Simplified Arabic" w:hAnsi="Simplified Arabic" w:cs="Simplified Arabic"/>
          <w:vanish/>
          <w:sz w:val="28"/>
          <w:szCs w:val="28"/>
          <w:rtl/>
        </w:rPr>
        <w:t>أثأثأأأأأ</w:t>
      </w:r>
    </w:p>
    <w:p w:rsidR="00A72D6B" w:rsidRPr="009244DF" w:rsidRDefault="00A72D6B"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u w:val="single"/>
          <w:rtl/>
          <w:lang w:bidi="ar-IQ"/>
        </w:rPr>
        <w:t>الصدق الظاهري:</w:t>
      </w:r>
    </w:p>
    <w:p w:rsidR="00A72D6B" w:rsidRPr="009244DF" w:rsidRDefault="00A72D6B"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        يقصد بالصدق الظاهري ما يبدو ان الإختبار يقيسه ،إن اهمية الصدق الظاهري تكمن في الكيفية التي يبدو بها الاختبار لمن سيطبق عليهم وكذلك لمن سيقوم بتطبيقه ذلك انه من المهم أن يبدو أن الاختبار لكل هؤلاء الافراد ،لما يترتب على ذلك من زيادة دافعية المفحوصين للأداء بصورة جيدة على الاختبار كما انه يزيد من ثقة المفحوصين بالفاحص وبالاختبار(الطريري،1997: 169).ويستدل منه فيما أذا كانت الفقرات تمثل بالقدر الكافي المجال السلوكي او السمة المرغوب قياسها  .(الصمادي ،2044 : 188).وعليه تم عرض الاختبار على مجموعة من الخبراء من ذوي الاختصا</w:t>
      </w:r>
      <w:r w:rsidR="00E90C67" w:rsidRPr="009244DF">
        <w:rPr>
          <w:rFonts w:ascii="Simplified Arabic" w:hAnsi="Simplified Arabic" w:cs="Simplified Arabic"/>
          <w:sz w:val="28"/>
          <w:szCs w:val="28"/>
          <w:rtl/>
          <w:lang w:bidi="ar-IQ"/>
        </w:rPr>
        <w:t>ص في تحديد صدق الاختبار ،</w:t>
      </w:r>
      <w:r w:rsidRPr="009244DF">
        <w:rPr>
          <w:rFonts w:ascii="Simplified Arabic" w:hAnsi="Simplified Arabic" w:cs="Simplified Arabic"/>
          <w:sz w:val="28"/>
          <w:szCs w:val="28"/>
          <w:rtl/>
          <w:lang w:bidi="ar-IQ"/>
        </w:rPr>
        <w:t xml:space="preserve"> في مجال طرائق التدريس والقياس والتقويم ،لإبداء آرائهم وملاحظاتهم بشان الفقرات الاختبارية وحصلت نسبة اتفاق (80%)،ولم يحذف من فقراته ولكن عدلت بعضها بشكل طفيف وبهذا يكون الاختبار يتصف بانه يتمتع بالصدق الظاهري</w:t>
      </w:r>
    </w:p>
    <w:p w:rsidR="00954370" w:rsidRPr="009244DF" w:rsidRDefault="00A72D6B"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ثبات الاختبار :يكون الاختبار ثابتا اذا توفرت فيه القدرة على اعطاء النتائج نفسها إذا ما اعيد تطبيقه على الافراد انفسهم وتحت ذات الظروف (العزاوي ،2007 : 97)،ويمكن التحقق من ثبات الاختبار عن طريق تجزئته الى نصفين متوازيين ،متكافئين في المحتوى ،ومستوى صعوبة المفردات ،وتباين الدرجات ،وعدم اعتماد إجابة المفردات على السرعة.(التجزئة النصفية)، وتتم هذه الطريقة بتجزئة الاختبار الى نصفين أحداهما يشتمل على المفردات فردية الترتيب والآخر يشتمل على المفردات زوجية الترتيب ،وإيجاد الارتباط بين نصفي الاختبار باستخدام معامل ارتباط بيرسون ،وتطبيق صيغة سبيرمان- براون على القيمة الناتجة لإيجاد معامل الثبات للاختبار ككل .(علام 2010: 235) ، ولما تتمتع به هذه الطريقة من اختصار في الوقت وعدم تطبيق الاختبار مرة اخرى اعتمدها الباحث ،وتم تجزئة الفقرات الفردية</w:t>
      </w:r>
      <w:r w:rsidR="00AF1C1B" w:rsidRPr="009244DF">
        <w:rPr>
          <w:rFonts w:ascii="Simplified Arabic" w:hAnsi="Simplified Arabic" w:cs="Simplified Arabic"/>
          <w:sz w:val="28"/>
          <w:szCs w:val="28"/>
          <w:rtl/>
        </w:rPr>
        <w:t xml:space="preserve"> والفقرات الزوجية، </w:t>
      </w:r>
      <w:r w:rsidRPr="009244DF">
        <w:rPr>
          <w:rFonts w:ascii="Simplified Arabic" w:hAnsi="Simplified Arabic" w:cs="Simplified Arabic"/>
          <w:sz w:val="28"/>
          <w:szCs w:val="28"/>
          <w:rtl/>
        </w:rPr>
        <w:t>واستخدام معامل ارتباط بيرسون لحساب معامل الثبات الذي بلغ ( 0.814    )،واستعمال معادلة سبيرمان-براون بلغ معامل الثبات للاختبار (    0.897 )</w:t>
      </w:r>
      <w:r w:rsidR="00F5507C" w:rsidRPr="009244DF">
        <w:rPr>
          <w:rFonts w:ascii="Simplified Arabic" w:hAnsi="Simplified Arabic" w:cs="Simplified Arabic"/>
          <w:sz w:val="28"/>
          <w:szCs w:val="28"/>
          <w:rtl/>
        </w:rPr>
        <w:t>.</w:t>
      </w:r>
    </w:p>
    <w:p w:rsidR="00A72D6B" w:rsidRPr="009244DF" w:rsidRDefault="00A72D6B" w:rsidP="00880130">
      <w:pPr>
        <w:pStyle w:val="a3"/>
        <w:jc w:val="both"/>
        <w:rPr>
          <w:rFonts w:ascii="Simplified Arabic" w:hAnsi="Simplified Arabic" w:cs="Simplified Arabic"/>
          <w:sz w:val="28"/>
          <w:szCs w:val="28"/>
          <w:u w:val="single"/>
          <w:rtl/>
        </w:rPr>
      </w:pPr>
      <w:r w:rsidRPr="009244DF">
        <w:rPr>
          <w:rFonts w:ascii="Simplified Arabic" w:hAnsi="Simplified Arabic" w:cs="Simplified Arabic"/>
          <w:sz w:val="28"/>
          <w:szCs w:val="28"/>
          <w:u w:val="single"/>
          <w:rtl/>
        </w:rPr>
        <w:lastRenderedPageBreak/>
        <w:t>عرض النتائج</w:t>
      </w:r>
      <w:r w:rsidR="00583D01" w:rsidRPr="009244DF">
        <w:rPr>
          <w:rFonts w:ascii="Simplified Arabic" w:hAnsi="Simplified Arabic" w:cs="Simplified Arabic"/>
          <w:sz w:val="28"/>
          <w:szCs w:val="28"/>
          <w:u w:val="single"/>
          <w:rtl/>
        </w:rPr>
        <w:t>:</w:t>
      </w:r>
    </w:p>
    <w:p w:rsidR="00583D01" w:rsidRPr="009244DF" w:rsidRDefault="00583D01"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الفرضية الصفرية الاولى:</w:t>
      </w:r>
    </w:p>
    <w:p w:rsidR="00583D01" w:rsidRPr="009244DF" w:rsidRDefault="00583D01" w:rsidP="00880130">
      <w:pPr>
        <w:pStyle w:val="a3"/>
        <w:jc w:val="both"/>
        <w:rPr>
          <w:rFonts w:ascii="Simplified Arabic" w:hAnsi="Simplified Arabic" w:cs="Simplified Arabic"/>
          <w:sz w:val="28"/>
          <w:szCs w:val="28"/>
        </w:rPr>
      </w:pPr>
      <w:r w:rsidRPr="009244DF">
        <w:rPr>
          <w:rFonts w:ascii="Simplified Arabic" w:hAnsi="Simplified Arabic" w:cs="Simplified Arabic"/>
          <w:sz w:val="28"/>
          <w:szCs w:val="28"/>
          <w:rtl/>
        </w:rPr>
        <w:t xml:space="preserve">    لا يوجد فرق ذو دلالة إحصائية عند مستوى (0,05) بين متوسط  التحصيل لطلاب المجموعة التجريبية التي تدرس باستخدام استراتيجية حوض السمك ومتوسط التحصيل لطلاب المجموعة الضابطة التي تدرس باستخدام الطريقة التقليدية في اختبار مادة الجغرافية.</w:t>
      </w:r>
    </w:p>
    <w:p w:rsidR="00583D01" w:rsidRPr="009244DF" w:rsidRDefault="00583D01"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أظهر التعامل الاحصائي مع درجات التي حصل عليها الطلاب في</w:t>
      </w:r>
      <w:r w:rsidR="00F5507C" w:rsidRPr="009244DF">
        <w:rPr>
          <w:rFonts w:ascii="Simplified Arabic" w:hAnsi="Simplified Arabic" w:cs="Simplified Arabic"/>
          <w:sz w:val="28"/>
          <w:szCs w:val="28"/>
          <w:rtl/>
        </w:rPr>
        <w:t xml:space="preserve"> الاختبار التحصيلي </w:t>
      </w:r>
      <w:r w:rsidRPr="009244DF">
        <w:rPr>
          <w:rFonts w:ascii="Simplified Arabic" w:hAnsi="Simplified Arabic" w:cs="Simplified Arabic"/>
          <w:sz w:val="28"/>
          <w:szCs w:val="28"/>
          <w:rtl/>
        </w:rPr>
        <w:t xml:space="preserve"> .ان الوسط الحسابي لدرجات المجموعة التجريبية التي تدرس مادة الجغرافية وفق استراتيجية حوض السمك قد بلغ (24.281)في حين بلغ الوسط الحسابي لدرجات المجموعة التجريبية التي تدرس الجغرافية  وفق الطريقة التقليدية (     21.437)وباستخدام الاختبار التائي لعينتين مستقلتين للاستدلال على الفرق الاحصائي بين مجموعتي البحث ، وجد ان هناك فرقا ذو دلالة احصائية عند مستوى (0.05) بدرجة حرية (62) لصالح المجموعة التجريبية ،حيث بلغت القيمة التائية المحسوبة (2.286) ،وهي اكبر من القيمة التائية الج</w:t>
      </w:r>
      <w:r w:rsidR="00954370" w:rsidRPr="009244DF">
        <w:rPr>
          <w:rFonts w:ascii="Simplified Arabic" w:hAnsi="Simplified Arabic" w:cs="Simplified Arabic"/>
          <w:sz w:val="28"/>
          <w:szCs w:val="28"/>
          <w:rtl/>
        </w:rPr>
        <w:t>دولية البالغة (2 ) والجدول ادناه</w:t>
      </w:r>
      <w:r w:rsidRPr="009244DF">
        <w:rPr>
          <w:rFonts w:ascii="Simplified Arabic" w:hAnsi="Simplified Arabic" w:cs="Simplified Arabic"/>
          <w:sz w:val="28"/>
          <w:szCs w:val="28"/>
          <w:rtl/>
        </w:rPr>
        <w:t xml:space="preserve"> يبين ذلك.</w:t>
      </w:r>
    </w:p>
    <w:p w:rsidR="00583D01" w:rsidRPr="00880130" w:rsidRDefault="00954370" w:rsidP="00880130">
      <w:pPr>
        <w:pStyle w:val="a3"/>
        <w:jc w:val="both"/>
        <w:rPr>
          <w:rtl/>
          <w:lang w:bidi="ar-IQ"/>
        </w:rPr>
      </w:pPr>
      <w:r w:rsidRPr="00880130">
        <w:rPr>
          <w:rtl/>
          <w:lang w:bidi="ar-IQ"/>
        </w:rPr>
        <w:t xml:space="preserve"> </w:t>
      </w:r>
    </w:p>
    <w:tbl>
      <w:tblPr>
        <w:bidiVisual/>
        <w:tblW w:w="8846" w:type="dxa"/>
        <w:jc w:val="center"/>
        <w:tblLayout w:type="fixed"/>
        <w:tblLook w:val="0000" w:firstRow="0" w:lastRow="0" w:firstColumn="0" w:lastColumn="0" w:noHBand="0" w:noVBand="0"/>
      </w:tblPr>
      <w:tblGrid>
        <w:gridCol w:w="1260"/>
        <w:gridCol w:w="720"/>
        <w:gridCol w:w="1209"/>
        <w:gridCol w:w="1131"/>
        <w:gridCol w:w="854"/>
        <w:gridCol w:w="1134"/>
        <w:gridCol w:w="992"/>
        <w:gridCol w:w="1546"/>
      </w:tblGrid>
      <w:tr w:rsidR="00583D01" w:rsidRPr="00880130" w:rsidTr="00071F10">
        <w:trPr>
          <w:trHeight w:val="1"/>
          <w:jc w:val="center"/>
        </w:trPr>
        <w:tc>
          <w:tcPr>
            <w:tcW w:w="1260" w:type="dxa"/>
            <w:vMerge w:val="restart"/>
            <w:tcBorders>
              <w:top w:val="thinThickSmallGap" w:sz="24" w:space="0" w:color="auto"/>
              <w:left w:val="thinThickSmallGap" w:sz="24" w:space="0" w:color="auto"/>
              <w:bottom w:val="single" w:sz="3" w:space="0" w:color="000000"/>
              <w:right w:val="thinThickSmallGap" w:sz="24" w:space="0" w:color="auto"/>
            </w:tcBorders>
            <w:shd w:val="clear" w:color="auto" w:fill="A6A6A6"/>
            <w:vAlign w:val="center"/>
          </w:tcPr>
          <w:p w:rsidR="00583D01" w:rsidRPr="00880130" w:rsidRDefault="00583D01" w:rsidP="00880130">
            <w:pPr>
              <w:pStyle w:val="a3"/>
              <w:jc w:val="both"/>
              <w:rPr>
                <w:lang w:bidi="ar-IQ"/>
              </w:rPr>
            </w:pPr>
            <w:r w:rsidRPr="00880130">
              <w:rPr>
                <w:rtl/>
                <w:lang w:bidi="ar-IQ"/>
              </w:rPr>
              <w:t>المجموعة</w:t>
            </w:r>
          </w:p>
        </w:tc>
        <w:tc>
          <w:tcPr>
            <w:tcW w:w="720" w:type="dxa"/>
            <w:vMerge w:val="restart"/>
            <w:tcBorders>
              <w:top w:val="thinThickSmallGap" w:sz="24" w:space="0" w:color="auto"/>
              <w:left w:val="thinThickSmallGap" w:sz="24" w:space="0" w:color="auto"/>
              <w:bottom w:val="single" w:sz="3" w:space="0" w:color="000000"/>
              <w:right w:val="thinThickSmallGap" w:sz="24" w:space="0" w:color="auto"/>
            </w:tcBorders>
            <w:shd w:val="clear" w:color="auto" w:fill="A6A6A6"/>
            <w:vAlign w:val="center"/>
          </w:tcPr>
          <w:p w:rsidR="00583D01" w:rsidRPr="00880130" w:rsidRDefault="00583D01" w:rsidP="00880130">
            <w:pPr>
              <w:pStyle w:val="a3"/>
              <w:jc w:val="both"/>
              <w:rPr>
                <w:rtl/>
                <w:lang w:bidi="ar-IQ"/>
              </w:rPr>
            </w:pPr>
            <w:r w:rsidRPr="00880130">
              <w:rPr>
                <w:rtl/>
                <w:lang w:bidi="ar-IQ"/>
              </w:rPr>
              <w:t>عدد</w:t>
            </w:r>
          </w:p>
          <w:p w:rsidR="00583D01" w:rsidRPr="00880130" w:rsidRDefault="00583D01" w:rsidP="00880130">
            <w:pPr>
              <w:pStyle w:val="a3"/>
              <w:jc w:val="both"/>
              <w:rPr>
                <w:lang w:bidi="ar-IQ"/>
              </w:rPr>
            </w:pPr>
            <w:r w:rsidRPr="00880130">
              <w:rPr>
                <w:rtl/>
                <w:lang w:bidi="ar-IQ"/>
              </w:rPr>
              <w:t>العينة</w:t>
            </w:r>
          </w:p>
        </w:tc>
        <w:tc>
          <w:tcPr>
            <w:tcW w:w="1209" w:type="dxa"/>
            <w:vMerge w:val="restart"/>
            <w:tcBorders>
              <w:top w:val="thinThickSmallGap" w:sz="24" w:space="0" w:color="auto"/>
              <w:left w:val="thinThickSmallGap" w:sz="24" w:space="0" w:color="auto"/>
              <w:bottom w:val="single" w:sz="3" w:space="0" w:color="000000"/>
              <w:right w:val="thinThickSmallGap" w:sz="24" w:space="0" w:color="auto"/>
            </w:tcBorders>
            <w:shd w:val="clear" w:color="auto" w:fill="A6A6A6"/>
            <w:vAlign w:val="center"/>
          </w:tcPr>
          <w:p w:rsidR="00583D01" w:rsidRPr="00880130" w:rsidRDefault="00583D01" w:rsidP="00880130">
            <w:pPr>
              <w:pStyle w:val="a3"/>
              <w:jc w:val="both"/>
              <w:rPr>
                <w:rtl/>
                <w:lang w:bidi="ar-IQ"/>
              </w:rPr>
            </w:pPr>
            <w:r w:rsidRPr="00880130">
              <w:rPr>
                <w:rtl/>
                <w:lang w:bidi="ar-IQ"/>
              </w:rPr>
              <w:t>الوسط</w:t>
            </w:r>
          </w:p>
          <w:p w:rsidR="00583D01" w:rsidRPr="00880130" w:rsidRDefault="00583D01" w:rsidP="00880130">
            <w:pPr>
              <w:pStyle w:val="a3"/>
              <w:jc w:val="both"/>
              <w:rPr>
                <w:lang w:bidi="ar-IQ"/>
              </w:rPr>
            </w:pPr>
            <w:r w:rsidRPr="00880130">
              <w:rPr>
                <w:rtl/>
                <w:lang w:bidi="ar-IQ"/>
              </w:rPr>
              <w:t>الحسابي</w:t>
            </w:r>
          </w:p>
        </w:tc>
        <w:tc>
          <w:tcPr>
            <w:tcW w:w="1131" w:type="dxa"/>
            <w:vMerge w:val="restart"/>
            <w:tcBorders>
              <w:top w:val="thinThickSmallGap" w:sz="24" w:space="0" w:color="auto"/>
              <w:left w:val="thinThickSmallGap" w:sz="24" w:space="0" w:color="auto"/>
              <w:bottom w:val="single" w:sz="3" w:space="0" w:color="000000"/>
              <w:right w:val="thinThickSmallGap" w:sz="24" w:space="0" w:color="auto"/>
            </w:tcBorders>
            <w:shd w:val="clear" w:color="auto" w:fill="A6A6A6"/>
            <w:vAlign w:val="center"/>
          </w:tcPr>
          <w:p w:rsidR="00583D01" w:rsidRPr="00880130" w:rsidRDefault="00583D01" w:rsidP="00880130">
            <w:pPr>
              <w:pStyle w:val="a3"/>
              <w:jc w:val="both"/>
              <w:rPr>
                <w:rtl/>
                <w:lang w:bidi="ar-IQ"/>
              </w:rPr>
            </w:pPr>
            <w:r w:rsidRPr="00880130">
              <w:rPr>
                <w:rtl/>
                <w:lang w:bidi="ar-IQ"/>
              </w:rPr>
              <w:t>الانحراف</w:t>
            </w:r>
          </w:p>
          <w:p w:rsidR="00583D01" w:rsidRPr="00880130" w:rsidRDefault="00583D01" w:rsidP="00880130">
            <w:pPr>
              <w:pStyle w:val="a3"/>
              <w:jc w:val="both"/>
              <w:rPr>
                <w:lang w:bidi="ar-IQ"/>
              </w:rPr>
            </w:pPr>
            <w:r w:rsidRPr="00880130">
              <w:rPr>
                <w:rtl/>
                <w:lang w:bidi="ar-IQ"/>
              </w:rPr>
              <w:t>المعياري</w:t>
            </w:r>
          </w:p>
        </w:tc>
        <w:tc>
          <w:tcPr>
            <w:tcW w:w="854" w:type="dxa"/>
            <w:vMerge w:val="restart"/>
            <w:tcBorders>
              <w:top w:val="thinThickSmallGap" w:sz="24" w:space="0" w:color="auto"/>
              <w:left w:val="thinThickSmallGap" w:sz="24" w:space="0" w:color="auto"/>
              <w:bottom w:val="single" w:sz="3" w:space="0" w:color="000000"/>
              <w:right w:val="thinThickSmallGap" w:sz="24" w:space="0" w:color="auto"/>
            </w:tcBorders>
            <w:shd w:val="clear" w:color="auto" w:fill="A6A6A6"/>
            <w:textDirection w:val="btLr"/>
            <w:vAlign w:val="center"/>
          </w:tcPr>
          <w:p w:rsidR="00583D01" w:rsidRPr="00880130" w:rsidRDefault="00583D01" w:rsidP="00880130">
            <w:pPr>
              <w:pStyle w:val="a3"/>
              <w:jc w:val="both"/>
              <w:rPr>
                <w:lang w:bidi="ar-IQ"/>
              </w:rPr>
            </w:pPr>
            <w:r w:rsidRPr="00880130">
              <w:rPr>
                <w:rtl/>
                <w:lang w:bidi="ar-IQ"/>
              </w:rPr>
              <w:t>درجة الحرية</w:t>
            </w:r>
          </w:p>
        </w:tc>
        <w:tc>
          <w:tcPr>
            <w:tcW w:w="2126" w:type="dxa"/>
            <w:gridSpan w:val="2"/>
            <w:tcBorders>
              <w:top w:val="thinThickSmallGap" w:sz="24" w:space="0" w:color="auto"/>
              <w:left w:val="thinThickSmallGap" w:sz="24" w:space="0" w:color="auto"/>
              <w:bottom w:val="single" w:sz="3" w:space="0" w:color="000000"/>
              <w:right w:val="thinThickSmallGap" w:sz="24" w:space="0" w:color="auto"/>
            </w:tcBorders>
            <w:shd w:val="clear" w:color="auto" w:fill="A6A6A6"/>
            <w:vAlign w:val="center"/>
          </w:tcPr>
          <w:p w:rsidR="00583D01" w:rsidRPr="00880130" w:rsidRDefault="00583D01" w:rsidP="00880130">
            <w:pPr>
              <w:pStyle w:val="a3"/>
              <w:jc w:val="both"/>
              <w:rPr>
                <w:lang w:bidi="ar-IQ"/>
              </w:rPr>
            </w:pPr>
            <w:r w:rsidRPr="00880130">
              <w:rPr>
                <w:rtl/>
                <w:lang w:bidi="ar-IQ"/>
              </w:rPr>
              <w:t>القيمة التائية</w:t>
            </w:r>
          </w:p>
        </w:tc>
        <w:tc>
          <w:tcPr>
            <w:tcW w:w="1546" w:type="dxa"/>
            <w:vMerge w:val="restart"/>
            <w:tcBorders>
              <w:top w:val="thinThickSmallGap" w:sz="24" w:space="0" w:color="auto"/>
              <w:left w:val="thinThickSmallGap" w:sz="24" w:space="0" w:color="auto"/>
              <w:bottom w:val="single" w:sz="3" w:space="0" w:color="000000"/>
              <w:right w:val="thinThickSmallGap" w:sz="24" w:space="0" w:color="auto"/>
            </w:tcBorders>
            <w:shd w:val="clear" w:color="auto" w:fill="A6A6A6"/>
            <w:vAlign w:val="center"/>
          </w:tcPr>
          <w:p w:rsidR="00583D01" w:rsidRPr="00880130" w:rsidRDefault="00583D01" w:rsidP="00880130">
            <w:pPr>
              <w:pStyle w:val="a3"/>
              <w:jc w:val="both"/>
              <w:rPr>
                <w:rtl/>
                <w:lang w:bidi="ar-IQ"/>
              </w:rPr>
            </w:pPr>
            <w:r w:rsidRPr="00880130">
              <w:rPr>
                <w:rtl/>
                <w:lang w:bidi="ar-IQ"/>
              </w:rPr>
              <w:t>مستوى الدلالة</w:t>
            </w:r>
          </w:p>
          <w:p w:rsidR="00583D01" w:rsidRPr="00880130" w:rsidRDefault="00583D01" w:rsidP="00880130">
            <w:pPr>
              <w:pStyle w:val="a3"/>
              <w:jc w:val="both"/>
              <w:rPr>
                <w:lang w:bidi="ar-IQ"/>
              </w:rPr>
            </w:pPr>
            <w:r w:rsidRPr="00880130">
              <w:rPr>
                <w:rtl/>
                <w:lang w:bidi="ar-IQ"/>
              </w:rPr>
              <w:t>عند مستوى 0.05</w:t>
            </w:r>
          </w:p>
        </w:tc>
      </w:tr>
      <w:tr w:rsidR="00583D01" w:rsidRPr="00880130" w:rsidTr="00071F10">
        <w:trPr>
          <w:trHeight w:val="837"/>
          <w:jc w:val="center"/>
        </w:trPr>
        <w:tc>
          <w:tcPr>
            <w:tcW w:w="1260" w:type="dxa"/>
            <w:vMerge/>
            <w:tcBorders>
              <w:top w:val="single" w:sz="3" w:space="0" w:color="000000"/>
              <w:left w:val="thinThickSmallGap" w:sz="24" w:space="0" w:color="auto"/>
              <w:bottom w:val="single" w:sz="18" w:space="0" w:color="auto"/>
              <w:right w:val="thinThickSmallGap" w:sz="24" w:space="0" w:color="auto"/>
            </w:tcBorders>
            <w:shd w:val="clear" w:color="000000" w:fill="FFFFFF"/>
            <w:vAlign w:val="center"/>
          </w:tcPr>
          <w:p w:rsidR="00583D01" w:rsidRPr="00880130" w:rsidRDefault="00583D01" w:rsidP="00880130">
            <w:pPr>
              <w:pStyle w:val="a3"/>
              <w:jc w:val="both"/>
              <w:rPr>
                <w:lang w:bidi="ar-IQ"/>
              </w:rPr>
            </w:pPr>
          </w:p>
        </w:tc>
        <w:tc>
          <w:tcPr>
            <w:tcW w:w="720" w:type="dxa"/>
            <w:vMerge/>
            <w:tcBorders>
              <w:top w:val="single" w:sz="3" w:space="0" w:color="000000"/>
              <w:left w:val="thinThickSmallGap" w:sz="24" w:space="0" w:color="auto"/>
              <w:bottom w:val="thinThickSmallGap" w:sz="24" w:space="0" w:color="auto"/>
              <w:right w:val="thinThickSmallGap" w:sz="24" w:space="0" w:color="auto"/>
            </w:tcBorders>
            <w:shd w:val="clear" w:color="000000" w:fill="FFFFFF"/>
            <w:vAlign w:val="center"/>
          </w:tcPr>
          <w:p w:rsidR="00583D01" w:rsidRPr="00880130" w:rsidRDefault="00583D01" w:rsidP="00880130">
            <w:pPr>
              <w:pStyle w:val="a3"/>
              <w:jc w:val="both"/>
              <w:rPr>
                <w:lang w:bidi="ar-IQ"/>
              </w:rPr>
            </w:pPr>
          </w:p>
        </w:tc>
        <w:tc>
          <w:tcPr>
            <w:tcW w:w="1209" w:type="dxa"/>
            <w:vMerge/>
            <w:tcBorders>
              <w:top w:val="single" w:sz="3" w:space="0" w:color="000000"/>
              <w:left w:val="thinThickSmallGap" w:sz="24" w:space="0" w:color="auto"/>
              <w:bottom w:val="thinThickSmallGap" w:sz="24" w:space="0" w:color="auto"/>
              <w:right w:val="thinThickSmallGap" w:sz="24" w:space="0" w:color="auto"/>
            </w:tcBorders>
            <w:shd w:val="clear" w:color="000000" w:fill="FFFFFF"/>
            <w:vAlign w:val="center"/>
          </w:tcPr>
          <w:p w:rsidR="00583D01" w:rsidRPr="00880130" w:rsidRDefault="00583D01" w:rsidP="00880130">
            <w:pPr>
              <w:pStyle w:val="a3"/>
              <w:jc w:val="both"/>
              <w:rPr>
                <w:lang w:bidi="ar-IQ"/>
              </w:rPr>
            </w:pPr>
          </w:p>
        </w:tc>
        <w:tc>
          <w:tcPr>
            <w:tcW w:w="1131" w:type="dxa"/>
            <w:vMerge/>
            <w:tcBorders>
              <w:top w:val="single" w:sz="3" w:space="0" w:color="000000"/>
              <w:left w:val="thinThickSmallGap" w:sz="24" w:space="0" w:color="auto"/>
              <w:bottom w:val="thinThickSmallGap" w:sz="24" w:space="0" w:color="auto"/>
              <w:right w:val="thinThickSmallGap" w:sz="24" w:space="0" w:color="auto"/>
            </w:tcBorders>
            <w:shd w:val="clear" w:color="000000" w:fill="FFFFFF"/>
            <w:vAlign w:val="center"/>
          </w:tcPr>
          <w:p w:rsidR="00583D01" w:rsidRPr="00880130" w:rsidRDefault="00583D01" w:rsidP="00880130">
            <w:pPr>
              <w:pStyle w:val="a3"/>
              <w:jc w:val="both"/>
              <w:rPr>
                <w:lang w:bidi="ar-IQ"/>
              </w:rPr>
            </w:pPr>
          </w:p>
        </w:tc>
        <w:tc>
          <w:tcPr>
            <w:tcW w:w="854" w:type="dxa"/>
            <w:vMerge/>
            <w:tcBorders>
              <w:top w:val="single" w:sz="3" w:space="0" w:color="000000"/>
              <w:left w:val="thinThickSmallGap" w:sz="24" w:space="0" w:color="auto"/>
              <w:bottom w:val="thinThickSmallGap" w:sz="24" w:space="0" w:color="auto"/>
              <w:right w:val="thinThickSmallGap" w:sz="24" w:space="0" w:color="auto"/>
            </w:tcBorders>
            <w:shd w:val="clear" w:color="000000" w:fill="FFFFFF"/>
            <w:vAlign w:val="center"/>
          </w:tcPr>
          <w:p w:rsidR="00583D01" w:rsidRPr="00880130" w:rsidRDefault="00583D01" w:rsidP="00880130">
            <w:pPr>
              <w:pStyle w:val="a3"/>
              <w:jc w:val="both"/>
              <w:rPr>
                <w:lang w:bidi="ar-IQ"/>
              </w:rPr>
            </w:pP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vAlign w:val="center"/>
          </w:tcPr>
          <w:p w:rsidR="00583D01" w:rsidRPr="00880130" w:rsidRDefault="00583D01" w:rsidP="00880130">
            <w:pPr>
              <w:pStyle w:val="a3"/>
              <w:jc w:val="both"/>
              <w:rPr>
                <w:lang w:bidi="ar-IQ"/>
              </w:rPr>
            </w:pPr>
            <w:r w:rsidRPr="00880130">
              <w:rPr>
                <w:rtl/>
                <w:lang w:bidi="ar-IQ"/>
              </w:rPr>
              <w:t>المحسوبة</w:t>
            </w:r>
          </w:p>
        </w:tc>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vAlign w:val="center"/>
          </w:tcPr>
          <w:p w:rsidR="00583D01" w:rsidRPr="00880130" w:rsidRDefault="00583D01" w:rsidP="00880130">
            <w:pPr>
              <w:pStyle w:val="a3"/>
              <w:jc w:val="both"/>
              <w:rPr>
                <w:lang w:bidi="ar-IQ"/>
              </w:rPr>
            </w:pPr>
            <w:r w:rsidRPr="00880130">
              <w:rPr>
                <w:rtl/>
                <w:lang w:bidi="ar-IQ"/>
              </w:rPr>
              <w:t>الجدولية</w:t>
            </w:r>
          </w:p>
        </w:tc>
        <w:tc>
          <w:tcPr>
            <w:tcW w:w="1546" w:type="dxa"/>
            <w:vMerge/>
            <w:tcBorders>
              <w:top w:val="single" w:sz="3" w:space="0" w:color="000000"/>
              <w:left w:val="thinThickSmallGap" w:sz="24" w:space="0" w:color="auto"/>
              <w:bottom w:val="thinThickSmallGap" w:sz="24" w:space="0" w:color="auto"/>
              <w:right w:val="thinThickSmallGap" w:sz="24" w:space="0" w:color="auto"/>
            </w:tcBorders>
            <w:shd w:val="clear" w:color="000000" w:fill="FFFFFF"/>
            <w:vAlign w:val="center"/>
          </w:tcPr>
          <w:p w:rsidR="00583D01" w:rsidRPr="00880130" w:rsidRDefault="00583D01" w:rsidP="00880130">
            <w:pPr>
              <w:pStyle w:val="a3"/>
              <w:jc w:val="both"/>
              <w:rPr>
                <w:lang w:bidi="ar-IQ"/>
              </w:rPr>
            </w:pPr>
          </w:p>
        </w:tc>
      </w:tr>
      <w:tr w:rsidR="00583D01" w:rsidRPr="00880130" w:rsidTr="00071F10">
        <w:trPr>
          <w:trHeight w:val="478"/>
          <w:jc w:val="center"/>
        </w:trPr>
        <w:tc>
          <w:tcPr>
            <w:tcW w:w="1260" w:type="dxa"/>
            <w:tcBorders>
              <w:top w:val="single" w:sz="18" w:space="0" w:color="auto"/>
              <w:left w:val="single" w:sz="18" w:space="0" w:color="auto"/>
              <w:bottom w:val="single" w:sz="18" w:space="0" w:color="auto"/>
              <w:right w:val="single" w:sz="18" w:space="0" w:color="auto"/>
            </w:tcBorders>
            <w:shd w:val="clear" w:color="auto" w:fill="A6A6A6"/>
            <w:vAlign w:val="center"/>
          </w:tcPr>
          <w:p w:rsidR="00583D01" w:rsidRPr="00880130" w:rsidRDefault="00583D01" w:rsidP="00880130">
            <w:pPr>
              <w:pStyle w:val="a3"/>
              <w:jc w:val="both"/>
            </w:pPr>
            <w:r w:rsidRPr="00880130">
              <w:rPr>
                <w:rtl/>
                <w:lang w:bidi="ar-IQ"/>
              </w:rPr>
              <w:t>التجريبية</w:t>
            </w:r>
          </w:p>
        </w:tc>
        <w:tc>
          <w:tcPr>
            <w:tcW w:w="720" w:type="dxa"/>
            <w:tcBorders>
              <w:top w:val="thinThickSmallGap" w:sz="24" w:space="0" w:color="auto"/>
              <w:left w:val="single" w:sz="18" w:space="0" w:color="auto"/>
              <w:bottom w:val="single" w:sz="3" w:space="0" w:color="000000"/>
              <w:right w:val="single" w:sz="18" w:space="0" w:color="auto"/>
            </w:tcBorders>
            <w:shd w:val="clear" w:color="000000" w:fill="FFFFFF"/>
            <w:vAlign w:val="center"/>
          </w:tcPr>
          <w:p w:rsidR="00583D01" w:rsidRPr="00880130" w:rsidRDefault="00583D01" w:rsidP="00880130">
            <w:pPr>
              <w:pStyle w:val="a3"/>
              <w:jc w:val="both"/>
              <w:rPr>
                <w:lang w:bidi="ar-IQ"/>
              </w:rPr>
            </w:pPr>
            <w:r w:rsidRPr="00880130">
              <w:rPr>
                <w:rtl/>
                <w:lang w:bidi="ar-IQ"/>
              </w:rPr>
              <w:t>32</w:t>
            </w:r>
          </w:p>
        </w:tc>
        <w:tc>
          <w:tcPr>
            <w:tcW w:w="1209" w:type="dxa"/>
            <w:tcBorders>
              <w:top w:val="thinThickSmallGap" w:sz="24" w:space="0" w:color="auto"/>
              <w:left w:val="single" w:sz="18" w:space="0" w:color="auto"/>
              <w:bottom w:val="single" w:sz="3" w:space="0" w:color="000000"/>
              <w:right w:val="single" w:sz="18" w:space="0" w:color="auto"/>
            </w:tcBorders>
            <w:shd w:val="clear" w:color="000000" w:fill="FFFFFF"/>
            <w:vAlign w:val="center"/>
          </w:tcPr>
          <w:p w:rsidR="00583D01" w:rsidRPr="00880130" w:rsidRDefault="00583D01" w:rsidP="00880130">
            <w:pPr>
              <w:pStyle w:val="a3"/>
              <w:jc w:val="both"/>
              <w:rPr>
                <w:lang w:bidi="ar-IQ"/>
              </w:rPr>
            </w:pPr>
            <w:r w:rsidRPr="00880130">
              <w:rPr>
                <w:rtl/>
                <w:lang w:bidi="ar-IQ"/>
              </w:rPr>
              <w:t>24.281</w:t>
            </w:r>
          </w:p>
        </w:tc>
        <w:tc>
          <w:tcPr>
            <w:tcW w:w="1131" w:type="dxa"/>
            <w:tcBorders>
              <w:top w:val="thinThickSmallGap" w:sz="24" w:space="0" w:color="auto"/>
              <w:left w:val="single" w:sz="18" w:space="0" w:color="auto"/>
              <w:bottom w:val="single" w:sz="3" w:space="0" w:color="000000"/>
              <w:right w:val="single" w:sz="18" w:space="0" w:color="auto"/>
            </w:tcBorders>
            <w:shd w:val="clear" w:color="000000" w:fill="FFFFFF"/>
            <w:vAlign w:val="center"/>
          </w:tcPr>
          <w:p w:rsidR="00583D01" w:rsidRPr="00880130" w:rsidRDefault="00583D01" w:rsidP="00880130">
            <w:pPr>
              <w:pStyle w:val="a3"/>
              <w:jc w:val="both"/>
              <w:rPr>
                <w:lang w:bidi="ar-IQ"/>
              </w:rPr>
            </w:pPr>
            <w:r w:rsidRPr="00880130">
              <w:rPr>
                <w:rtl/>
                <w:lang w:bidi="ar-IQ"/>
              </w:rPr>
              <w:t>4.636</w:t>
            </w:r>
          </w:p>
        </w:tc>
        <w:tc>
          <w:tcPr>
            <w:tcW w:w="854" w:type="dxa"/>
            <w:vMerge w:val="restart"/>
            <w:tcBorders>
              <w:top w:val="thinThickSmallGap" w:sz="24" w:space="0" w:color="auto"/>
              <w:left w:val="single" w:sz="18" w:space="0" w:color="auto"/>
              <w:bottom w:val="single" w:sz="3" w:space="0" w:color="000000"/>
              <w:right w:val="single" w:sz="18" w:space="0" w:color="auto"/>
            </w:tcBorders>
            <w:shd w:val="clear" w:color="000000" w:fill="FFFFFF"/>
            <w:vAlign w:val="center"/>
          </w:tcPr>
          <w:p w:rsidR="00583D01" w:rsidRPr="00880130" w:rsidRDefault="00583D01" w:rsidP="00880130">
            <w:pPr>
              <w:pStyle w:val="a3"/>
              <w:jc w:val="both"/>
              <w:rPr>
                <w:lang w:bidi="ar-IQ"/>
              </w:rPr>
            </w:pPr>
            <w:r w:rsidRPr="00880130">
              <w:rPr>
                <w:rtl/>
                <w:lang w:bidi="ar-IQ"/>
              </w:rPr>
              <w:t>62</w:t>
            </w:r>
          </w:p>
        </w:tc>
        <w:tc>
          <w:tcPr>
            <w:tcW w:w="1134" w:type="dxa"/>
            <w:vMerge w:val="restart"/>
            <w:tcBorders>
              <w:top w:val="thinThickSmallGap" w:sz="24" w:space="0" w:color="auto"/>
              <w:left w:val="single" w:sz="18" w:space="0" w:color="auto"/>
              <w:bottom w:val="single" w:sz="3" w:space="0" w:color="000000"/>
              <w:right w:val="single" w:sz="18" w:space="0" w:color="auto"/>
            </w:tcBorders>
            <w:shd w:val="clear" w:color="000000" w:fill="FFFFFF"/>
            <w:vAlign w:val="center"/>
          </w:tcPr>
          <w:p w:rsidR="00583D01" w:rsidRPr="00880130" w:rsidRDefault="00583D01" w:rsidP="00880130">
            <w:pPr>
              <w:pStyle w:val="a3"/>
              <w:jc w:val="both"/>
              <w:rPr>
                <w:lang w:bidi="ar-IQ"/>
              </w:rPr>
            </w:pPr>
            <w:r w:rsidRPr="00880130">
              <w:rPr>
                <w:rtl/>
                <w:lang w:bidi="ar-IQ"/>
              </w:rPr>
              <w:t>2.286</w:t>
            </w:r>
          </w:p>
        </w:tc>
        <w:tc>
          <w:tcPr>
            <w:tcW w:w="992" w:type="dxa"/>
            <w:vMerge w:val="restart"/>
            <w:tcBorders>
              <w:top w:val="thinThickSmallGap" w:sz="24" w:space="0" w:color="auto"/>
              <w:left w:val="single" w:sz="18" w:space="0" w:color="auto"/>
              <w:bottom w:val="single" w:sz="3" w:space="0" w:color="000000"/>
              <w:right w:val="single" w:sz="18" w:space="0" w:color="auto"/>
            </w:tcBorders>
            <w:shd w:val="clear" w:color="000000" w:fill="FFFFFF"/>
            <w:vAlign w:val="center"/>
          </w:tcPr>
          <w:p w:rsidR="00583D01" w:rsidRPr="00880130" w:rsidRDefault="00583D01" w:rsidP="00880130">
            <w:pPr>
              <w:pStyle w:val="a3"/>
              <w:jc w:val="both"/>
              <w:rPr>
                <w:lang w:bidi="ar-IQ"/>
              </w:rPr>
            </w:pPr>
            <w:r w:rsidRPr="00880130">
              <w:rPr>
                <w:rtl/>
                <w:lang w:bidi="ar-IQ"/>
              </w:rPr>
              <w:t>2</w:t>
            </w:r>
          </w:p>
        </w:tc>
        <w:tc>
          <w:tcPr>
            <w:tcW w:w="1546" w:type="dxa"/>
            <w:vMerge w:val="restart"/>
            <w:tcBorders>
              <w:top w:val="thinThickSmallGap" w:sz="24" w:space="0" w:color="auto"/>
              <w:left w:val="single" w:sz="18" w:space="0" w:color="auto"/>
              <w:bottom w:val="single" w:sz="3" w:space="0" w:color="000000"/>
              <w:right w:val="thinThickSmallGap" w:sz="24" w:space="0" w:color="auto"/>
            </w:tcBorders>
            <w:shd w:val="clear" w:color="000000" w:fill="FFFFFF"/>
            <w:vAlign w:val="center"/>
          </w:tcPr>
          <w:p w:rsidR="00583D01" w:rsidRPr="00880130" w:rsidRDefault="00583D01" w:rsidP="00880130">
            <w:pPr>
              <w:pStyle w:val="a3"/>
              <w:jc w:val="both"/>
              <w:rPr>
                <w:lang w:bidi="ar-IQ"/>
              </w:rPr>
            </w:pPr>
            <w:r w:rsidRPr="00880130">
              <w:rPr>
                <w:rtl/>
                <w:lang w:bidi="ar-IQ"/>
              </w:rPr>
              <w:t>دال إحصائياً</w:t>
            </w:r>
          </w:p>
        </w:tc>
      </w:tr>
      <w:tr w:rsidR="00583D01" w:rsidRPr="00880130" w:rsidTr="00071F10">
        <w:trPr>
          <w:trHeight w:val="629"/>
          <w:jc w:val="center"/>
        </w:trPr>
        <w:tc>
          <w:tcPr>
            <w:tcW w:w="1260" w:type="dxa"/>
            <w:tcBorders>
              <w:top w:val="single" w:sz="18" w:space="0" w:color="auto"/>
              <w:left w:val="single" w:sz="18" w:space="0" w:color="auto"/>
              <w:bottom w:val="single" w:sz="18" w:space="0" w:color="auto"/>
              <w:right w:val="single" w:sz="18" w:space="0" w:color="auto"/>
            </w:tcBorders>
            <w:shd w:val="clear" w:color="auto" w:fill="A6A6A6"/>
            <w:vAlign w:val="center"/>
          </w:tcPr>
          <w:p w:rsidR="00583D01" w:rsidRPr="00880130" w:rsidRDefault="00583D01" w:rsidP="00880130">
            <w:pPr>
              <w:pStyle w:val="a3"/>
              <w:jc w:val="both"/>
              <w:rPr>
                <w:lang w:bidi="ar-IQ"/>
              </w:rPr>
            </w:pPr>
            <w:r w:rsidRPr="00880130">
              <w:rPr>
                <w:rtl/>
              </w:rPr>
              <w:t>الضابطة</w:t>
            </w:r>
          </w:p>
        </w:tc>
        <w:tc>
          <w:tcPr>
            <w:tcW w:w="720" w:type="dxa"/>
            <w:tcBorders>
              <w:top w:val="single" w:sz="18" w:space="0" w:color="auto"/>
              <w:left w:val="single" w:sz="18" w:space="0" w:color="auto"/>
              <w:bottom w:val="thinThickSmallGap" w:sz="24" w:space="0" w:color="auto"/>
              <w:right w:val="single" w:sz="18" w:space="0" w:color="auto"/>
            </w:tcBorders>
            <w:shd w:val="clear" w:color="000000" w:fill="FFFFFF"/>
            <w:vAlign w:val="center"/>
          </w:tcPr>
          <w:p w:rsidR="00583D01" w:rsidRPr="00880130" w:rsidRDefault="00583D01" w:rsidP="00880130">
            <w:pPr>
              <w:pStyle w:val="a3"/>
              <w:jc w:val="both"/>
            </w:pPr>
            <w:r w:rsidRPr="00880130">
              <w:rPr>
                <w:rtl/>
                <w:lang w:bidi="ar-IQ"/>
              </w:rPr>
              <w:t>32</w:t>
            </w:r>
          </w:p>
        </w:tc>
        <w:tc>
          <w:tcPr>
            <w:tcW w:w="1209" w:type="dxa"/>
            <w:tcBorders>
              <w:top w:val="single" w:sz="18" w:space="0" w:color="auto"/>
              <w:left w:val="single" w:sz="18" w:space="0" w:color="auto"/>
              <w:bottom w:val="thinThickSmallGap" w:sz="24" w:space="0" w:color="auto"/>
              <w:right w:val="single" w:sz="18" w:space="0" w:color="auto"/>
            </w:tcBorders>
            <w:shd w:val="clear" w:color="000000" w:fill="FFFFFF"/>
            <w:vAlign w:val="center"/>
          </w:tcPr>
          <w:p w:rsidR="00583D01" w:rsidRPr="00880130" w:rsidRDefault="00583D01" w:rsidP="00880130">
            <w:pPr>
              <w:pStyle w:val="a3"/>
              <w:jc w:val="both"/>
            </w:pPr>
            <w:r w:rsidRPr="00880130">
              <w:rPr>
                <w:rtl/>
                <w:lang w:bidi="ar-IQ"/>
              </w:rPr>
              <w:t>21.437</w:t>
            </w:r>
          </w:p>
        </w:tc>
        <w:tc>
          <w:tcPr>
            <w:tcW w:w="1131" w:type="dxa"/>
            <w:tcBorders>
              <w:top w:val="single" w:sz="18" w:space="0" w:color="auto"/>
              <w:left w:val="single" w:sz="18" w:space="0" w:color="auto"/>
              <w:bottom w:val="thinThickSmallGap" w:sz="24" w:space="0" w:color="auto"/>
              <w:right w:val="single" w:sz="18" w:space="0" w:color="auto"/>
            </w:tcBorders>
            <w:shd w:val="clear" w:color="000000" w:fill="FFFFFF"/>
            <w:vAlign w:val="center"/>
          </w:tcPr>
          <w:p w:rsidR="00583D01" w:rsidRPr="00880130" w:rsidRDefault="00583D01" w:rsidP="00880130">
            <w:pPr>
              <w:pStyle w:val="a3"/>
              <w:jc w:val="both"/>
              <w:rPr>
                <w:rtl/>
              </w:rPr>
            </w:pPr>
            <w:r w:rsidRPr="00880130">
              <w:rPr>
                <w:rtl/>
                <w:lang w:bidi="ar-IQ"/>
              </w:rPr>
              <w:t>5.291</w:t>
            </w:r>
          </w:p>
        </w:tc>
        <w:tc>
          <w:tcPr>
            <w:tcW w:w="854" w:type="dxa"/>
            <w:vMerge/>
            <w:tcBorders>
              <w:top w:val="single" w:sz="3" w:space="0" w:color="000000"/>
              <w:left w:val="single" w:sz="18" w:space="0" w:color="auto"/>
              <w:bottom w:val="thinThickSmallGap" w:sz="24" w:space="0" w:color="auto"/>
              <w:right w:val="single" w:sz="18" w:space="0" w:color="auto"/>
            </w:tcBorders>
            <w:shd w:val="clear" w:color="000000" w:fill="FFFFFF"/>
            <w:vAlign w:val="center"/>
          </w:tcPr>
          <w:p w:rsidR="00583D01" w:rsidRPr="00880130" w:rsidRDefault="00583D01" w:rsidP="00880130">
            <w:pPr>
              <w:pStyle w:val="a3"/>
              <w:jc w:val="both"/>
              <w:rPr>
                <w:lang w:bidi="ar-IQ"/>
              </w:rPr>
            </w:pPr>
          </w:p>
        </w:tc>
        <w:tc>
          <w:tcPr>
            <w:tcW w:w="1134" w:type="dxa"/>
            <w:vMerge/>
            <w:tcBorders>
              <w:top w:val="single" w:sz="3" w:space="0" w:color="000000"/>
              <w:left w:val="single" w:sz="18" w:space="0" w:color="auto"/>
              <w:bottom w:val="thinThickSmallGap" w:sz="24" w:space="0" w:color="auto"/>
              <w:right w:val="single" w:sz="18" w:space="0" w:color="auto"/>
            </w:tcBorders>
            <w:shd w:val="clear" w:color="000000" w:fill="FFFFFF"/>
            <w:vAlign w:val="center"/>
          </w:tcPr>
          <w:p w:rsidR="00583D01" w:rsidRPr="00880130" w:rsidRDefault="00583D01" w:rsidP="00880130">
            <w:pPr>
              <w:pStyle w:val="a3"/>
              <w:jc w:val="both"/>
              <w:rPr>
                <w:lang w:bidi="ar-IQ"/>
              </w:rPr>
            </w:pPr>
          </w:p>
        </w:tc>
        <w:tc>
          <w:tcPr>
            <w:tcW w:w="992" w:type="dxa"/>
            <w:vMerge/>
            <w:tcBorders>
              <w:top w:val="single" w:sz="3" w:space="0" w:color="000000"/>
              <w:left w:val="single" w:sz="18" w:space="0" w:color="auto"/>
              <w:bottom w:val="thinThickSmallGap" w:sz="24" w:space="0" w:color="auto"/>
              <w:right w:val="single" w:sz="18" w:space="0" w:color="auto"/>
            </w:tcBorders>
            <w:shd w:val="clear" w:color="000000" w:fill="FFFFFF"/>
            <w:vAlign w:val="center"/>
          </w:tcPr>
          <w:p w:rsidR="00583D01" w:rsidRPr="00880130" w:rsidRDefault="00583D01" w:rsidP="00880130">
            <w:pPr>
              <w:pStyle w:val="a3"/>
              <w:jc w:val="both"/>
              <w:rPr>
                <w:lang w:bidi="ar-IQ"/>
              </w:rPr>
            </w:pPr>
          </w:p>
        </w:tc>
        <w:tc>
          <w:tcPr>
            <w:tcW w:w="1546" w:type="dxa"/>
            <w:vMerge/>
            <w:tcBorders>
              <w:top w:val="single" w:sz="3" w:space="0" w:color="000000"/>
              <w:left w:val="single" w:sz="18" w:space="0" w:color="auto"/>
              <w:bottom w:val="thinThickSmallGap" w:sz="24" w:space="0" w:color="auto"/>
              <w:right w:val="thinThickSmallGap" w:sz="24" w:space="0" w:color="auto"/>
            </w:tcBorders>
            <w:shd w:val="clear" w:color="000000" w:fill="FFFFFF"/>
            <w:vAlign w:val="center"/>
          </w:tcPr>
          <w:p w:rsidR="00583D01" w:rsidRPr="00880130" w:rsidRDefault="00583D01" w:rsidP="00880130">
            <w:pPr>
              <w:pStyle w:val="a3"/>
              <w:jc w:val="both"/>
              <w:rPr>
                <w:lang w:bidi="ar-IQ"/>
              </w:rPr>
            </w:pPr>
          </w:p>
        </w:tc>
      </w:tr>
    </w:tbl>
    <w:p w:rsidR="00583D01" w:rsidRPr="009244DF" w:rsidRDefault="00954370"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 xml:space="preserve">  يوضح الجدول </w:t>
      </w:r>
      <w:r w:rsidR="00583D01" w:rsidRPr="009244DF">
        <w:rPr>
          <w:rFonts w:ascii="Simplified Arabic" w:hAnsi="Simplified Arabic" w:cs="Simplified Arabic"/>
          <w:sz w:val="28"/>
          <w:szCs w:val="28"/>
          <w:rtl/>
        </w:rPr>
        <w:t xml:space="preserve"> تفوق طلاب المجموعة التجريبية التي تدرس مادة جغرافية الوطن العربي باستخدام استراتيحية حوض السمك على المجموعة الضابطة التي تدرس الجغرافية بالطريقة التقليدية في الاختبار التحصيلي ،وعلية ترفض الفرضية الصفرية الاولى للبحث لوجود فرق في درجات التحصيل الدرلسي بين طلاب المجموعتين التجربية والضابطة لمصلحة المجموعة التجريبية .</w:t>
      </w:r>
    </w:p>
    <w:p w:rsidR="009F19A1" w:rsidRDefault="009F19A1" w:rsidP="00880130">
      <w:pPr>
        <w:pStyle w:val="a3"/>
        <w:jc w:val="both"/>
        <w:rPr>
          <w:rFonts w:ascii="Simplified Arabic" w:hAnsi="Simplified Arabic" w:cs="Simplified Arabic"/>
          <w:sz w:val="28"/>
          <w:szCs w:val="28"/>
          <w:rtl/>
          <w:lang w:bidi="ar-IQ"/>
        </w:rPr>
      </w:pPr>
    </w:p>
    <w:p w:rsidR="009244DF" w:rsidRDefault="009244DF" w:rsidP="00880130">
      <w:pPr>
        <w:pStyle w:val="a3"/>
        <w:jc w:val="both"/>
        <w:rPr>
          <w:rFonts w:ascii="Simplified Arabic" w:hAnsi="Simplified Arabic" w:cs="Simplified Arabic"/>
          <w:sz w:val="28"/>
          <w:szCs w:val="28"/>
          <w:rtl/>
          <w:lang w:bidi="ar-IQ"/>
        </w:rPr>
      </w:pPr>
    </w:p>
    <w:p w:rsidR="009244DF" w:rsidRDefault="009244DF" w:rsidP="00880130">
      <w:pPr>
        <w:pStyle w:val="a3"/>
        <w:jc w:val="both"/>
        <w:rPr>
          <w:rFonts w:ascii="Simplified Arabic" w:hAnsi="Simplified Arabic" w:cs="Simplified Arabic"/>
          <w:sz w:val="28"/>
          <w:szCs w:val="28"/>
          <w:rtl/>
          <w:lang w:bidi="ar-IQ"/>
        </w:rPr>
      </w:pPr>
    </w:p>
    <w:p w:rsidR="009244DF" w:rsidRPr="009244DF" w:rsidRDefault="009244DF" w:rsidP="00880130">
      <w:pPr>
        <w:pStyle w:val="a3"/>
        <w:jc w:val="both"/>
        <w:rPr>
          <w:rFonts w:ascii="Simplified Arabic" w:hAnsi="Simplified Arabic" w:cs="Simplified Arabic"/>
          <w:sz w:val="28"/>
          <w:szCs w:val="28"/>
          <w:rtl/>
          <w:lang w:bidi="ar-IQ"/>
        </w:rPr>
      </w:pPr>
    </w:p>
    <w:p w:rsidR="007B543C" w:rsidRPr="009244DF" w:rsidRDefault="007B543C" w:rsidP="00880130">
      <w:pPr>
        <w:pStyle w:val="a3"/>
        <w:jc w:val="both"/>
        <w:rPr>
          <w:rFonts w:ascii="Simplified Arabic" w:hAnsi="Simplified Arabic" w:cs="Simplified Arabic"/>
          <w:sz w:val="28"/>
          <w:szCs w:val="28"/>
          <w:rtl/>
        </w:rPr>
      </w:pPr>
    </w:p>
    <w:p w:rsidR="00583D01" w:rsidRPr="009244DF" w:rsidRDefault="00583D01" w:rsidP="00880130">
      <w:pPr>
        <w:pStyle w:val="a3"/>
        <w:jc w:val="both"/>
        <w:rPr>
          <w:rFonts w:ascii="Simplified Arabic" w:hAnsi="Simplified Arabic" w:cs="Simplified Arabic"/>
          <w:b/>
          <w:bCs/>
          <w:sz w:val="28"/>
          <w:szCs w:val="28"/>
          <w:u w:val="single"/>
          <w:rtl/>
        </w:rPr>
      </w:pPr>
      <w:r w:rsidRPr="009244DF">
        <w:rPr>
          <w:rFonts w:ascii="Simplified Arabic" w:hAnsi="Simplified Arabic" w:cs="Simplified Arabic"/>
          <w:b/>
          <w:bCs/>
          <w:sz w:val="28"/>
          <w:szCs w:val="28"/>
          <w:u w:val="single"/>
          <w:rtl/>
        </w:rPr>
        <w:t>تفسير النتائج:</w:t>
      </w:r>
    </w:p>
    <w:p w:rsidR="00583D01" w:rsidRPr="009244DF" w:rsidRDefault="00583D01"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تفسير النتائج المتعلقة بالفرضية الصفرية الاولى :-</w:t>
      </w:r>
    </w:p>
    <w:p w:rsidR="00583D01" w:rsidRPr="009244DF" w:rsidRDefault="00583D01"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lastRenderedPageBreak/>
        <w:t xml:space="preserve">تفوق طلاب المجموعة التجريبية الذين يدرسون على وفق استراتيجية حوض السمك على طلاب المجموعة الضابطة التي تدرس باستخدام الطريقة التقليدية في الاختبار </w:t>
      </w:r>
      <w:r w:rsidR="004619E8" w:rsidRPr="009244DF">
        <w:rPr>
          <w:rFonts w:ascii="Simplified Arabic" w:hAnsi="Simplified Arabic" w:cs="Simplified Arabic"/>
          <w:sz w:val="28"/>
          <w:szCs w:val="28"/>
          <w:rtl/>
        </w:rPr>
        <w:t xml:space="preserve">التحصيلي البعدي </w:t>
      </w:r>
      <w:r w:rsidRPr="009244DF">
        <w:rPr>
          <w:rFonts w:ascii="Simplified Arabic" w:hAnsi="Simplified Arabic" w:cs="Simplified Arabic"/>
          <w:sz w:val="28"/>
          <w:szCs w:val="28"/>
          <w:rtl/>
        </w:rPr>
        <w:t>،ويرى الباحث</w:t>
      </w:r>
      <w:r w:rsidR="004619E8" w:rsidRPr="009244DF">
        <w:rPr>
          <w:rFonts w:ascii="Simplified Arabic" w:hAnsi="Simplified Arabic" w:cs="Simplified Arabic"/>
          <w:sz w:val="28"/>
          <w:szCs w:val="28"/>
          <w:rtl/>
        </w:rPr>
        <w:t>ان</w:t>
      </w:r>
      <w:r w:rsidRPr="009244DF">
        <w:rPr>
          <w:rFonts w:ascii="Simplified Arabic" w:hAnsi="Simplified Arabic" w:cs="Simplified Arabic"/>
          <w:sz w:val="28"/>
          <w:szCs w:val="28"/>
          <w:rtl/>
        </w:rPr>
        <w:t xml:space="preserve"> ان سبب ذلك يعود الى :</w:t>
      </w:r>
    </w:p>
    <w:p w:rsidR="00583D01" w:rsidRPr="009244DF" w:rsidRDefault="00583D01"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1.استخدام استراتيجية حوض السمك يؤدي الى انشغال الطلاب في عملية التعلم ،والتحول من متلقي للمعلومات الى المشاركة الايجابية في الانشطة المختلفة من قراءة ومناقشة وكتابة .</w:t>
      </w:r>
    </w:p>
    <w:p w:rsidR="00583D01" w:rsidRPr="009244DF" w:rsidRDefault="00583D01"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2.الابتعاد عن الرتابة في الصف ،بسبب ما توفره استراتيجية حوض السمك من طريقة جلوس على خلاف المعتاد ،والتغيير في الاماكن بين المجموعتين الامر الذي يبعث الحيوية والنشاط ويبعد الملل ويزيد من دافعية الطلاب نحو التعلم مما يرسخ المعلومات لدى الطلاب وبالتالي زيادة في التحصيل .</w:t>
      </w:r>
    </w:p>
    <w:p w:rsidR="00583D01" w:rsidRPr="009244DF" w:rsidRDefault="00583D01"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3.استراتيجية حوض السمك كأحد استراتيجيات التعلم النشط تحث الطلاب على مواصلة التعلم، وتطبيق المعارف المتعلمة في مواقف جديدة .</w:t>
      </w:r>
    </w:p>
    <w:p w:rsidR="00583D01" w:rsidRPr="009244DF" w:rsidRDefault="00583D01"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4. استراتيجية حوض السمك تعمل على زيادة التفاعل بين الطلاب من خلال ما يدور بينهم من نقاشات هذا من جهة ومع المعلم او المدرس من جهة اخرى مما يجعل العملية التعليمية التعلمية تسير بسلاسة وتفاعل جيد بين مكوناتها.</w:t>
      </w:r>
    </w:p>
    <w:p w:rsidR="00583D01" w:rsidRPr="009244DF" w:rsidRDefault="00583D01" w:rsidP="00880130">
      <w:pPr>
        <w:pStyle w:val="a3"/>
        <w:jc w:val="both"/>
        <w:rPr>
          <w:rFonts w:ascii="Simplified Arabic" w:hAnsi="Simplified Arabic" w:cs="Simplified Arabic"/>
          <w:sz w:val="28"/>
          <w:szCs w:val="28"/>
          <w:rtl/>
        </w:rPr>
      </w:pPr>
      <w:r w:rsidRPr="009244DF">
        <w:rPr>
          <w:rFonts w:ascii="Simplified Arabic" w:hAnsi="Simplified Arabic" w:cs="Simplified Arabic"/>
          <w:sz w:val="28"/>
          <w:szCs w:val="28"/>
          <w:rtl/>
        </w:rPr>
        <w:t xml:space="preserve">5.التحول الكبير الذي يشعر به الطلاب في دورهم ضمن العملية التعليمية التعلمية في ظل استراتيجية حوض السمك حيث يسمح للطلاب بتبادل الآراء وطرح الأفكار مما يزيد من ميلهم للتعلم . </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rPr>
        <w:t xml:space="preserve">وقد جاءت نتيجة البحث متفقة مع نتائج دراسة حمود (2014) ودراسة الكبيسي ( 2014)ودراسة الشناوة  (2014)ودراسة </w:t>
      </w:r>
      <w:r w:rsidRPr="009244DF">
        <w:rPr>
          <w:rFonts w:ascii="Simplified Arabic" w:hAnsi="Simplified Arabic" w:cs="Simplified Arabic"/>
          <w:sz w:val="28"/>
          <w:szCs w:val="28"/>
        </w:rPr>
        <w:t>Miller ,et,al 2002)</w:t>
      </w:r>
      <w:r w:rsidRPr="009244DF">
        <w:rPr>
          <w:rFonts w:ascii="Simplified Arabic" w:hAnsi="Simplified Arabic" w:cs="Simplified Arabic"/>
          <w:sz w:val="28"/>
          <w:szCs w:val="28"/>
          <w:rtl/>
          <w:lang w:bidi="ar-IQ"/>
        </w:rPr>
        <w:t>)</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u w:val="single"/>
          <w:rtl/>
          <w:lang w:bidi="ar-IQ"/>
        </w:rPr>
        <w:t>الاستنتاجات</w:t>
      </w:r>
      <w:r w:rsidRPr="009244DF">
        <w:rPr>
          <w:rFonts w:ascii="Simplified Arabic" w:hAnsi="Simplified Arabic" w:cs="Simplified Arabic"/>
          <w:sz w:val="28"/>
          <w:szCs w:val="28"/>
          <w:rtl/>
          <w:lang w:bidi="ar-IQ"/>
        </w:rPr>
        <w:t>:</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بناءً على النتائج التي تم التوصل اليها فب هذا البحث يمكن للباحث استنتاج ما يأتي:</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1.لتحقيق مستوى اعلى في التحصيل وتنمية اتجاه الطلاب نحو المادة يجب اعتماد استراتيجيات تدريسية  حديثه .</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2.يتطلب التدريس على وفق استراتيجيات التعلم النشط ومنها استراتيجية حوض السمك جهداً مضاعفاً من المدرس الذي يجب ان يمتلك مهارة عالية ،لا نه هو الذي يحدد اذا كان الهدف تحقق ام لا ،بالإضافة الى انه يجب ان يتوفر مستوى مقبول من الوعي لدى الطلاب حول الدور المطلوب منهم القيام به حسب ما تتطلبه هذه الاستراتيجية .</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3.اظهر استخدام استراتيجية حوض السمك تكوين اتجاه ايجابي نحو مادة الجغرافية اكثر من الطريقة التقليدية ، وزيادة التفاعل الاجتماعي بين الطلاب والمدرس.</w:t>
      </w:r>
    </w:p>
    <w:p w:rsidR="00583D01" w:rsidRPr="009244DF" w:rsidRDefault="00583D01" w:rsidP="00880130">
      <w:pPr>
        <w:pStyle w:val="a3"/>
        <w:jc w:val="both"/>
        <w:rPr>
          <w:rFonts w:ascii="Simplified Arabic" w:hAnsi="Simplified Arabic" w:cs="Simplified Arabic"/>
          <w:sz w:val="28"/>
          <w:szCs w:val="28"/>
          <w:u w:val="single"/>
          <w:rtl/>
          <w:lang w:bidi="ar-IQ"/>
        </w:rPr>
      </w:pPr>
      <w:r w:rsidRPr="009244DF">
        <w:rPr>
          <w:rFonts w:ascii="Simplified Arabic" w:hAnsi="Simplified Arabic" w:cs="Simplified Arabic"/>
          <w:sz w:val="28"/>
          <w:szCs w:val="28"/>
          <w:u w:val="single"/>
          <w:rtl/>
          <w:lang w:bidi="ar-IQ"/>
        </w:rPr>
        <w:t xml:space="preserve">التوصيات:  </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في ضوء ما توصل له البحث، يوصي الباحث مجموعه من التوصيات وهي:</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lastRenderedPageBreak/>
        <w:t>1.ضرورة اعداد كراس مستقل يضم استراتيجيات التعلم النشط ومهاراته وتوزيعه على المدرسين في مختلف المواد ،وتنظيم دورات تدريبية للكوادر التدريسية لضمان تحسين الأداء.</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2.العمل على اعتناق ثقافة التغيير في النظام التعليمي بشكل كبير للتعرف على مبادئ التعلم النشط وشروطه واستراتيجياته .</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3.زيادة حصص طرائق التدريس في كليات التربية بأقسامها المختلفة والتركيز على الجانب العملي باستخدام الأساليب التدريسة الحديثة, ومنها استراتيجية حوض السمك للفائدة منها عملياً.</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4.ضرورة قيام الدولة ممثلة بوزارة التربية بتوفير كل ما شأنه الانتقال بالعملية التربوية برمتها من التقليد الى الحداثة من خلال توفير التقنيات الحديثة للقاعات الدراسية ومنها( الداتو شو ،واجهزة الحاسوب ،والسبورات الذكية والوسائل التعليمية الاخرى) لتوظيف ذلك في التدر</w:t>
      </w:r>
      <w:r w:rsidR="00180221" w:rsidRPr="009244DF">
        <w:rPr>
          <w:rFonts w:ascii="Simplified Arabic" w:hAnsi="Simplified Arabic" w:cs="Simplified Arabic"/>
          <w:sz w:val="28"/>
          <w:szCs w:val="28"/>
          <w:rtl/>
          <w:lang w:bidi="ar-IQ"/>
        </w:rPr>
        <w:t>يس ،لاستخدامها ضمن التعلم النشط</w:t>
      </w:r>
    </w:p>
    <w:p w:rsidR="00583D01" w:rsidRPr="009244DF" w:rsidRDefault="00583D01" w:rsidP="00880130">
      <w:pPr>
        <w:pStyle w:val="a3"/>
        <w:jc w:val="both"/>
        <w:rPr>
          <w:rFonts w:ascii="Simplified Arabic" w:hAnsi="Simplified Arabic" w:cs="Simplified Arabic"/>
          <w:sz w:val="28"/>
          <w:szCs w:val="28"/>
          <w:u w:val="single"/>
          <w:rtl/>
          <w:lang w:bidi="ar-IQ"/>
        </w:rPr>
      </w:pPr>
      <w:r w:rsidRPr="009244DF">
        <w:rPr>
          <w:rFonts w:ascii="Simplified Arabic" w:hAnsi="Simplified Arabic" w:cs="Simplified Arabic"/>
          <w:sz w:val="28"/>
          <w:szCs w:val="28"/>
          <w:u w:val="single"/>
          <w:rtl/>
          <w:lang w:bidi="ar-IQ"/>
        </w:rPr>
        <w:t>المقترحات:</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استكمالا للبحث الحالي يقترح الباحث القيام بدراسات اخرى مثل:</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1.فاعلية استراتيجية حوض السمك في متغيرات اخرى غير التحصيل والاتجاه.</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2.دراسة مماثلة للدراسة الحالية على الذكور والإناث.</w:t>
      </w:r>
    </w:p>
    <w:p w:rsidR="00583D01" w:rsidRPr="009244DF" w:rsidRDefault="00583D01" w:rsidP="00880130">
      <w:pPr>
        <w:pStyle w:val="a3"/>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3.دراسة مماثلة لهذة الدراسة في مراحل دراسية اخرى. </w:t>
      </w:r>
    </w:p>
    <w:p w:rsidR="0040725C" w:rsidRPr="00880130" w:rsidRDefault="0040725C" w:rsidP="00880130">
      <w:pPr>
        <w:pStyle w:val="a3"/>
        <w:jc w:val="both"/>
        <w:rPr>
          <w:rtl/>
          <w:lang w:bidi="ar-IQ"/>
        </w:rPr>
      </w:pPr>
    </w:p>
    <w:p w:rsidR="0040725C" w:rsidRPr="00880130" w:rsidRDefault="0040725C" w:rsidP="00880130">
      <w:pPr>
        <w:pStyle w:val="a3"/>
        <w:jc w:val="both"/>
        <w:rPr>
          <w:rtl/>
          <w:lang w:bidi="ar-IQ"/>
        </w:rPr>
      </w:pPr>
    </w:p>
    <w:p w:rsidR="0040725C" w:rsidRPr="00880130" w:rsidRDefault="006F7C12" w:rsidP="00880130">
      <w:pPr>
        <w:pStyle w:val="a3"/>
        <w:jc w:val="both"/>
        <w:rPr>
          <w:rtl/>
          <w:lang w:bidi="ar-IQ"/>
        </w:rPr>
      </w:pPr>
      <w:r w:rsidRPr="009244DF">
        <w:rPr>
          <w:rFonts w:ascii="Simplified Arabic" w:hAnsi="Simplified Arabic" w:cs="Simplified Arabic"/>
          <w:noProof/>
          <w:sz w:val="28"/>
          <w:szCs w:val="28"/>
          <w:rtl/>
        </w:rPr>
        <mc:AlternateContent>
          <mc:Choice Requires="wps">
            <w:drawing>
              <wp:anchor distT="0" distB="0" distL="114300" distR="114300" simplePos="0" relativeHeight="251667456" behindDoc="0" locked="0" layoutInCell="1" allowOverlap="1" wp14:anchorId="2BE7874D" wp14:editId="6C3E5A6E">
                <wp:simplePos x="0" y="0"/>
                <wp:positionH relativeFrom="column">
                  <wp:posOffset>3343275</wp:posOffset>
                </wp:positionH>
                <wp:positionV relativeFrom="paragraph">
                  <wp:posOffset>38799</wp:posOffset>
                </wp:positionV>
                <wp:extent cx="1543050" cy="447675"/>
                <wp:effectExtent l="0" t="0" r="0" b="0"/>
                <wp:wrapNone/>
                <wp:docPr id="42" name="مربع نص 42"/>
                <wp:cNvGraphicFramePr/>
                <a:graphic xmlns:a="http://schemas.openxmlformats.org/drawingml/2006/main">
                  <a:graphicData uri="http://schemas.microsoft.com/office/word/2010/wordprocessingShape">
                    <wps:wsp>
                      <wps:cNvSpPr txBox="1"/>
                      <wps:spPr>
                        <a:xfrm>
                          <a:off x="0" y="0"/>
                          <a:ext cx="15430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44DF" w:rsidRPr="00D76581" w:rsidRDefault="009244DF" w:rsidP="0040725C">
                            <w:pPr>
                              <w:rPr>
                                <w:rFonts w:ascii="Simplified Arabic" w:hAnsi="Simplified Arabic" w:cs="Simplified Arabic"/>
                                <w:b/>
                                <w:bCs/>
                                <w:sz w:val="32"/>
                                <w:szCs w:val="32"/>
                                <w:lang w:bidi="ar-IQ"/>
                              </w:rPr>
                            </w:pPr>
                            <w:r w:rsidRPr="00D76581">
                              <w:rPr>
                                <w:rFonts w:ascii="Simplified Arabic" w:hAnsi="Simplified Arabic" w:cs="Simplified Arabic"/>
                                <w:b/>
                                <w:bCs/>
                                <w:sz w:val="32"/>
                                <w:szCs w:val="32"/>
                                <w:rtl/>
                                <w:lang w:bidi="ar-IQ"/>
                              </w:rPr>
                              <w:t>المصادر العربية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E7874D" id="مربع نص 42" o:spid="_x0000_s1061" type="#_x0000_t202" style="position:absolute;left:0;text-align:left;margin-left:263.25pt;margin-top:3.05pt;width:121.5pt;height:3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" filled="f" stroked="f" strokeweight=".5pt">
                <v:textbox>
                  <w:txbxContent>
                    <w:p w:rsidR="009244DF" w:rsidRPr="00D76581" w:rsidRDefault="009244DF" w:rsidP="0040725C">
                      <w:pPr>
                        <w:rPr>
                          <w:rFonts w:ascii="Simplified Arabic" w:hAnsi="Simplified Arabic" w:cs="Simplified Arabic"/>
                          <w:b/>
                          <w:bCs/>
                          <w:sz w:val="32"/>
                          <w:szCs w:val="32"/>
                          <w:lang w:bidi="ar-IQ"/>
                        </w:rPr>
                      </w:pPr>
                      <w:r w:rsidRPr="00D76581">
                        <w:rPr>
                          <w:rFonts w:ascii="Simplified Arabic" w:hAnsi="Simplified Arabic" w:cs="Simplified Arabic"/>
                          <w:b/>
                          <w:bCs/>
                          <w:sz w:val="32"/>
                          <w:szCs w:val="32"/>
                          <w:rtl/>
                          <w:lang w:bidi="ar-IQ"/>
                        </w:rPr>
                        <w:t>المصادر العربية</w:t>
                      </w:r>
                    </w:p>
                  </w:txbxContent>
                </v:textbox>
              </v:shape>
            </w:pict>
          </mc:Fallback>
        </mc:AlternateContent>
      </w:r>
    </w:p>
    <w:p w:rsidR="0040725C" w:rsidRPr="00880130" w:rsidRDefault="0040725C" w:rsidP="00880130">
      <w:pPr>
        <w:pStyle w:val="a3"/>
        <w:jc w:val="both"/>
        <w:rPr>
          <w:rtl/>
          <w:lang w:bidi="ar-IQ"/>
        </w:rPr>
      </w:pPr>
    </w:p>
    <w:p w:rsidR="009244DF" w:rsidRPr="009244DF" w:rsidRDefault="009244DF" w:rsidP="00880130">
      <w:pPr>
        <w:pStyle w:val="a3"/>
        <w:jc w:val="both"/>
        <w:rPr>
          <w:rFonts w:ascii="Simplified Arabic" w:hAnsi="Simplified Arabic" w:cs="Simplified Arabic"/>
          <w:sz w:val="28"/>
          <w:szCs w:val="28"/>
          <w:rtl/>
          <w:lang w:bidi="ar-IQ"/>
        </w:rPr>
      </w:pPr>
    </w:p>
    <w:p w:rsidR="009244DF" w:rsidRPr="009244DF" w:rsidRDefault="009244DF" w:rsidP="009244DF">
      <w:pPr>
        <w:pStyle w:val="a3"/>
        <w:numPr>
          <w:ilvl w:val="0"/>
          <w:numId w:val="26"/>
        </w:numPr>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ابو جادو ،صالح محمد 2011 ،علم النفس التربوي ط8 ،دار المسيرة النشر والتوزيع ،عمان – الاردن .</w:t>
      </w:r>
    </w:p>
    <w:p w:rsidR="009244DF" w:rsidRPr="009244DF" w:rsidRDefault="009244DF" w:rsidP="009244DF">
      <w:pPr>
        <w:pStyle w:val="a3"/>
        <w:numPr>
          <w:ilvl w:val="0"/>
          <w:numId w:val="26"/>
        </w:numPr>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أمبوسعيدي ،عبدا لله بن خميس ،هدى بنت علي الحوسنية2016، استراتيجيات التعلم النشط ،دار المسيرة للن</w:t>
      </w:r>
      <w:r w:rsidRPr="009244DF">
        <w:rPr>
          <w:rFonts w:ascii="Simplified Arabic" w:hAnsi="Simplified Arabic" w:cs="Simplified Arabic"/>
          <w:sz w:val="28"/>
          <w:szCs w:val="28"/>
          <w:rtl/>
        </w:rPr>
        <w:t>أبو جادو ، صالح محمد علي ،2000، علم النفس التربوي. ط (2) ، دار المسيرة للنشر والتوزيع والطباعة ، عمان ، الأردن.</w:t>
      </w:r>
    </w:p>
    <w:p w:rsidR="009244DF" w:rsidRPr="009244DF" w:rsidRDefault="009244DF" w:rsidP="009244DF">
      <w:pPr>
        <w:pStyle w:val="a3"/>
        <w:numPr>
          <w:ilvl w:val="0"/>
          <w:numId w:val="26"/>
        </w:numPr>
        <w:jc w:val="both"/>
        <w:rPr>
          <w:rFonts w:ascii="Simplified Arabic" w:hAnsi="Simplified Arabic" w:cs="Simplified Arabic"/>
          <w:sz w:val="28"/>
          <w:szCs w:val="28"/>
          <w:rtl/>
        </w:rPr>
      </w:pPr>
      <w:r w:rsidRPr="009244DF">
        <w:rPr>
          <w:rFonts w:ascii="Simplified Arabic" w:hAnsi="Simplified Arabic" w:cs="Simplified Arabic"/>
          <w:sz w:val="28"/>
          <w:szCs w:val="28"/>
          <w:rtl/>
        </w:rPr>
        <w:t xml:space="preserve">الامين، اسماعيل محمد (1992)  "نموذج مقترح لتدريس مادة الرياضيات للصف الاول المتوسط باستخدام اسلوب المنظم المتقدم"، مجلة رسالة التربية، عدد 10، وزارة التربية،  سلطنة عمان . </w:t>
      </w:r>
    </w:p>
    <w:p w:rsidR="009244DF" w:rsidRPr="009244DF" w:rsidRDefault="009244DF" w:rsidP="009244DF">
      <w:pPr>
        <w:pStyle w:val="a3"/>
        <w:numPr>
          <w:ilvl w:val="0"/>
          <w:numId w:val="26"/>
        </w:numPr>
        <w:jc w:val="both"/>
        <w:rPr>
          <w:rFonts w:ascii="Simplified Arabic" w:hAnsi="Simplified Arabic" w:cs="Simplified Arabic"/>
          <w:sz w:val="28"/>
          <w:szCs w:val="28"/>
          <w:rtl/>
        </w:rPr>
      </w:pPr>
      <w:r w:rsidRPr="009244DF">
        <w:rPr>
          <w:rFonts w:ascii="Simplified Arabic" w:hAnsi="Simplified Arabic" w:cs="Simplified Arabic"/>
          <w:sz w:val="28"/>
          <w:szCs w:val="28"/>
          <w:rtl/>
        </w:rPr>
        <w:t>اوزي, أحمد(2007),</w:t>
      </w:r>
      <w:r w:rsidRPr="009244DF">
        <w:rPr>
          <w:rFonts w:ascii="Simplified Arabic" w:hAnsi="Simplified Arabic" w:cs="Simplified Arabic"/>
          <w:sz w:val="28"/>
          <w:szCs w:val="28"/>
          <w:u w:val="thick"/>
          <w:rtl/>
        </w:rPr>
        <w:t>التربية والتعليم من أجل التنمية</w:t>
      </w:r>
      <w:r w:rsidRPr="009244DF">
        <w:rPr>
          <w:rFonts w:ascii="Simplified Arabic" w:hAnsi="Simplified Arabic" w:cs="Simplified Arabic"/>
          <w:sz w:val="28"/>
          <w:szCs w:val="28"/>
          <w:rtl/>
        </w:rPr>
        <w:t>,ط1,منشورات مجلة علوم التربية,العدد10,دار البيضاء, المغرب</w:t>
      </w:r>
    </w:p>
    <w:p w:rsidR="009244DF" w:rsidRPr="009244DF" w:rsidRDefault="009244DF" w:rsidP="009244DF">
      <w:pPr>
        <w:pStyle w:val="a3"/>
        <w:numPr>
          <w:ilvl w:val="0"/>
          <w:numId w:val="26"/>
        </w:numPr>
        <w:jc w:val="both"/>
        <w:rPr>
          <w:rFonts w:ascii="Simplified Arabic" w:hAnsi="Simplified Arabic" w:cs="Simplified Arabic"/>
          <w:sz w:val="28"/>
          <w:szCs w:val="28"/>
          <w:u w:val="single"/>
          <w:rtl/>
          <w:lang w:bidi="ar-IQ"/>
        </w:rPr>
      </w:pPr>
      <w:r w:rsidRPr="009244DF">
        <w:rPr>
          <w:rFonts w:ascii="Simplified Arabic" w:hAnsi="Simplified Arabic" w:cs="Simplified Arabic"/>
          <w:sz w:val="28"/>
          <w:szCs w:val="28"/>
          <w:rtl/>
          <w:lang w:bidi="ar-IQ"/>
        </w:rPr>
        <w:t>بدوي ،رمضان مسعد (2010 )التعلم النشط  ،دار الفكر ، عمان _الاردن</w:t>
      </w:r>
    </w:p>
    <w:p w:rsidR="009244DF" w:rsidRPr="009244DF" w:rsidRDefault="009244DF" w:rsidP="009244DF">
      <w:pPr>
        <w:pStyle w:val="a3"/>
        <w:numPr>
          <w:ilvl w:val="0"/>
          <w:numId w:val="26"/>
        </w:numPr>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بدير، كريمان (2008) التعلم النشط ،ط1،دار المسيرة للنشر والتوزيع والطباعة، عمان.</w:t>
      </w:r>
    </w:p>
    <w:p w:rsidR="009244DF" w:rsidRPr="009244DF" w:rsidRDefault="009244DF" w:rsidP="009244DF">
      <w:pPr>
        <w:pStyle w:val="a3"/>
        <w:numPr>
          <w:ilvl w:val="0"/>
          <w:numId w:val="26"/>
        </w:numPr>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rPr>
        <w:lastRenderedPageBreak/>
        <w:t>جابر , جابر عبد الحميد جابر</w:t>
      </w:r>
      <w:r w:rsidRPr="009244DF">
        <w:rPr>
          <w:rFonts w:ascii="Simplified Arabic" w:hAnsi="Simplified Arabic" w:cs="Simplified Arabic"/>
          <w:sz w:val="28"/>
          <w:szCs w:val="28"/>
          <w:rtl/>
          <w:lang w:bidi="ar-IQ"/>
        </w:rPr>
        <w:t>, 2000 , مدرس القرن الحادي والعشرين الفعال المهارات والتنمية المهنية , القاهرة , دار الفكر العربي , مصر .</w:t>
      </w:r>
    </w:p>
    <w:p w:rsidR="009244DF" w:rsidRPr="009244DF" w:rsidRDefault="009244DF" w:rsidP="009244DF">
      <w:pPr>
        <w:pStyle w:val="a3"/>
        <w:numPr>
          <w:ilvl w:val="0"/>
          <w:numId w:val="26"/>
        </w:numPr>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 xml:space="preserve">الجابري ،كاظم كريم رضا 2011 ،البحث في التربية وعلم النفس الاسس ،والادوات، مكتبة النعيمي للطباعه والاستنساخ  بغداد –العراق. </w:t>
      </w:r>
    </w:p>
    <w:p w:rsidR="009244DF" w:rsidRPr="009244DF" w:rsidRDefault="009244DF" w:rsidP="009244DF">
      <w:pPr>
        <w:pStyle w:val="a3"/>
        <w:numPr>
          <w:ilvl w:val="0"/>
          <w:numId w:val="26"/>
        </w:numPr>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 xml:space="preserve">جيهان ، السيد ، وآخرون(2004) " فاعلية نموذج التعلم  البنائي في تعديل التصورات البديلة لبعض المفاهيم الجغرافي وتنميــــة الاتجاه نحو المـادة لدى تلميذات الصف الأول مــــن المرحلة المتوسطة بالمملكة العربية السعودية </w:t>
      </w:r>
      <w:r w:rsidRPr="009244DF">
        <w:rPr>
          <w:rFonts w:ascii="Simplified Arabic" w:hAnsi="Simplified Arabic" w:cs="Simplified Arabic"/>
          <w:sz w:val="28"/>
          <w:szCs w:val="28"/>
          <w:u w:val="single"/>
          <w:rtl/>
          <w:lang w:bidi="ar-IQ"/>
        </w:rPr>
        <w:t>" دراسات في المناهج وطرق التدريس</w:t>
      </w:r>
      <w:r w:rsidRPr="009244DF">
        <w:rPr>
          <w:rFonts w:ascii="Simplified Arabic" w:hAnsi="Simplified Arabic" w:cs="Simplified Arabic"/>
          <w:sz w:val="28"/>
          <w:szCs w:val="28"/>
          <w:rtl/>
          <w:lang w:bidi="ar-IQ"/>
        </w:rPr>
        <w:t xml:space="preserve"> ، العدد ( ٩١ ) ديسمبر، جامعة عين الشمس ، كلية التربية.</w:t>
      </w:r>
    </w:p>
    <w:p w:rsidR="009244DF" w:rsidRPr="009244DF" w:rsidRDefault="009244DF" w:rsidP="009244DF">
      <w:pPr>
        <w:pStyle w:val="a3"/>
        <w:numPr>
          <w:ilvl w:val="0"/>
          <w:numId w:val="26"/>
        </w:numPr>
        <w:jc w:val="both"/>
        <w:rPr>
          <w:rFonts w:ascii="Simplified Arabic" w:hAnsi="Simplified Arabic" w:cs="Simplified Arabic"/>
          <w:color w:val="000000"/>
          <w:sz w:val="28"/>
          <w:szCs w:val="28"/>
          <w:rtl/>
          <w:lang w:bidi="ar-IQ"/>
        </w:rPr>
      </w:pPr>
      <w:r w:rsidRPr="009244DF">
        <w:rPr>
          <w:rFonts w:ascii="Simplified Arabic" w:hAnsi="Simplified Arabic" w:cs="Simplified Arabic"/>
          <w:color w:val="000000"/>
          <w:sz w:val="28"/>
          <w:szCs w:val="28"/>
          <w:rtl/>
          <w:lang w:bidi="ar-IQ"/>
        </w:rPr>
        <w:t>حمود ،ذرغام جبار (2014)،أثر استراتيجية حوض السمك المفتوح والمغلق في تنمية التعبير عند طلاب الصف الثاني المتوسط ،بحث منشور  ،مجلة الآداب ،العدد 109 بغداد العراق .</w:t>
      </w:r>
    </w:p>
    <w:p w:rsidR="009244DF" w:rsidRPr="009244DF" w:rsidRDefault="009244DF" w:rsidP="009244DF">
      <w:pPr>
        <w:pStyle w:val="a3"/>
        <w:numPr>
          <w:ilvl w:val="0"/>
          <w:numId w:val="26"/>
        </w:numPr>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زاير ،سعد علي واخرون ،2014 الموسوعة التعليمية المعاصرة ج 1، بغداد – العراق.</w:t>
      </w:r>
    </w:p>
    <w:p w:rsidR="009244DF" w:rsidRPr="009244DF" w:rsidRDefault="009244DF" w:rsidP="009244DF">
      <w:pPr>
        <w:pStyle w:val="a3"/>
        <w:numPr>
          <w:ilvl w:val="0"/>
          <w:numId w:val="26"/>
        </w:numPr>
        <w:jc w:val="both"/>
        <w:rPr>
          <w:rFonts w:ascii="Simplified Arabic" w:hAnsi="Simplified Arabic" w:cs="Simplified Arabic"/>
          <w:sz w:val="28"/>
          <w:szCs w:val="28"/>
          <w:rtl/>
        </w:rPr>
      </w:pPr>
      <w:r w:rsidRPr="009244DF">
        <w:rPr>
          <w:rFonts w:ascii="Simplified Arabic" w:hAnsi="Simplified Arabic" w:cs="Simplified Arabic"/>
          <w:sz w:val="28"/>
          <w:szCs w:val="28"/>
          <w:rtl/>
        </w:rPr>
        <w:t>الزغول ،عماد عبد الرحيم،2011،مبادىء علم النفس التربوي ,ط3 ،دار المسيرة للنشر والتوزيع ,عمان الادرن.</w:t>
      </w:r>
    </w:p>
    <w:p w:rsidR="009244DF" w:rsidRPr="009244DF" w:rsidRDefault="009244DF" w:rsidP="009244DF">
      <w:pPr>
        <w:pStyle w:val="a3"/>
        <w:numPr>
          <w:ilvl w:val="0"/>
          <w:numId w:val="26"/>
        </w:numPr>
        <w:jc w:val="both"/>
        <w:rPr>
          <w:rFonts w:ascii="Simplified Arabic" w:hAnsi="Simplified Arabic" w:cs="Simplified Arabic"/>
          <w:sz w:val="28"/>
          <w:szCs w:val="28"/>
        </w:rPr>
      </w:pPr>
      <w:r w:rsidRPr="009244DF">
        <w:rPr>
          <w:rFonts w:ascii="Simplified Arabic" w:hAnsi="Simplified Arabic" w:cs="Simplified Arabic"/>
          <w:sz w:val="28"/>
          <w:szCs w:val="28"/>
          <w:rtl/>
        </w:rPr>
        <w:t xml:space="preserve">الزوبعي، عبد الجليل ومحمد أحمد الغنام(1981). </w:t>
      </w:r>
      <w:r w:rsidRPr="009244DF">
        <w:rPr>
          <w:rFonts w:ascii="Simplified Arabic" w:hAnsi="Simplified Arabic" w:cs="Simplified Arabic"/>
          <w:sz w:val="28"/>
          <w:szCs w:val="28"/>
          <w:u w:val="single"/>
          <w:rtl/>
        </w:rPr>
        <w:t>مناهج البحث في التربية</w:t>
      </w:r>
      <w:r w:rsidRPr="009244DF">
        <w:rPr>
          <w:rFonts w:ascii="Simplified Arabic" w:hAnsi="Simplified Arabic" w:cs="Simplified Arabic"/>
          <w:sz w:val="28"/>
          <w:szCs w:val="28"/>
          <w:rtl/>
        </w:rPr>
        <w:t xml:space="preserve">، مطبعة جامعة  بغداد. </w:t>
      </w:r>
    </w:p>
    <w:p w:rsidR="009244DF" w:rsidRPr="009244DF" w:rsidRDefault="009244DF" w:rsidP="009244DF">
      <w:pPr>
        <w:pStyle w:val="a3"/>
        <w:numPr>
          <w:ilvl w:val="0"/>
          <w:numId w:val="26"/>
        </w:numPr>
        <w:jc w:val="both"/>
        <w:rPr>
          <w:rFonts w:ascii="Simplified Arabic" w:hAnsi="Simplified Arabic" w:cs="Simplified Arabic"/>
          <w:color w:val="000000"/>
          <w:sz w:val="28"/>
          <w:szCs w:val="28"/>
        </w:rPr>
      </w:pPr>
      <w:r w:rsidRPr="009244DF">
        <w:rPr>
          <w:rFonts w:ascii="Simplified Arabic" w:hAnsi="Simplified Arabic" w:cs="Simplified Arabic"/>
          <w:color w:val="000000"/>
          <w:sz w:val="28"/>
          <w:szCs w:val="28"/>
          <w:rtl/>
        </w:rPr>
        <w:t>زيتون , حسن حسين , 2003, استراتيجيات التدريس – رؤية معاصر لطرق التعليم والتعلم</w:t>
      </w:r>
      <w:r w:rsidRPr="009244DF">
        <w:rPr>
          <w:rFonts w:ascii="Simplified Arabic" w:hAnsi="Simplified Arabic" w:cs="Simplified Arabic"/>
          <w:color w:val="000000"/>
          <w:sz w:val="28"/>
          <w:szCs w:val="28"/>
          <w:u w:val="single"/>
          <w:rtl/>
        </w:rPr>
        <w:t xml:space="preserve"> </w:t>
      </w:r>
      <w:r w:rsidRPr="009244DF">
        <w:rPr>
          <w:rFonts w:ascii="Simplified Arabic" w:hAnsi="Simplified Arabic" w:cs="Simplified Arabic"/>
          <w:color w:val="000000"/>
          <w:sz w:val="28"/>
          <w:szCs w:val="28"/>
          <w:rtl/>
        </w:rPr>
        <w:t>, القاهرة , عالم الكتب.</w:t>
      </w:r>
    </w:p>
    <w:p w:rsidR="009244DF" w:rsidRPr="009244DF" w:rsidRDefault="009244DF" w:rsidP="009244DF">
      <w:pPr>
        <w:pStyle w:val="a3"/>
        <w:numPr>
          <w:ilvl w:val="0"/>
          <w:numId w:val="26"/>
        </w:numPr>
        <w:jc w:val="both"/>
        <w:rPr>
          <w:rFonts w:ascii="Simplified Arabic" w:hAnsi="Simplified Arabic" w:cs="Simplified Arabic"/>
          <w:sz w:val="28"/>
          <w:szCs w:val="28"/>
          <w:u w:val="single"/>
          <w:lang w:bidi="ar-IQ"/>
        </w:rPr>
      </w:pPr>
      <w:r w:rsidRPr="009244DF">
        <w:rPr>
          <w:rFonts w:ascii="Simplified Arabic" w:hAnsi="Simplified Arabic" w:cs="Simplified Arabic"/>
          <w:sz w:val="28"/>
          <w:szCs w:val="28"/>
          <w:rtl/>
          <w:lang w:bidi="ar-IQ"/>
        </w:rPr>
        <w:t>سعادة ،جودت احمد وآخرون 2006 ،التعلم النشط</w:t>
      </w:r>
      <w:r w:rsidRPr="009244DF">
        <w:rPr>
          <w:rFonts w:ascii="Simplified Arabic" w:hAnsi="Simplified Arabic" w:cs="Simplified Arabic"/>
          <w:sz w:val="28"/>
          <w:szCs w:val="28"/>
          <w:u w:val="single"/>
          <w:rtl/>
          <w:lang w:bidi="ar-IQ"/>
        </w:rPr>
        <w:t xml:space="preserve"> بين النظرية والتطبيق،</w:t>
      </w:r>
      <w:r w:rsidRPr="009244DF">
        <w:rPr>
          <w:rFonts w:ascii="Simplified Arabic" w:hAnsi="Simplified Arabic" w:cs="Simplified Arabic"/>
          <w:sz w:val="28"/>
          <w:szCs w:val="28"/>
          <w:rtl/>
          <w:lang w:bidi="ar-IQ"/>
        </w:rPr>
        <w:t>دار الشروق للنشر والتوزيع ،عمان _ الاردن</w:t>
      </w:r>
      <w:r w:rsidRPr="009244DF">
        <w:rPr>
          <w:rFonts w:ascii="Simplified Arabic" w:hAnsi="Simplified Arabic" w:cs="Simplified Arabic"/>
          <w:sz w:val="28"/>
          <w:szCs w:val="28"/>
          <w:u w:val="single"/>
          <w:rtl/>
          <w:lang w:bidi="ar-IQ"/>
        </w:rPr>
        <w:t>.</w:t>
      </w:r>
    </w:p>
    <w:p w:rsidR="009244DF" w:rsidRPr="009244DF" w:rsidRDefault="009244DF" w:rsidP="009244DF">
      <w:pPr>
        <w:pStyle w:val="a3"/>
        <w:numPr>
          <w:ilvl w:val="0"/>
          <w:numId w:val="26"/>
        </w:numPr>
        <w:jc w:val="both"/>
        <w:rPr>
          <w:rFonts w:ascii="Simplified Arabic" w:hAnsi="Simplified Arabic" w:cs="Simplified Arabic"/>
          <w:sz w:val="28"/>
          <w:szCs w:val="28"/>
          <w:u w:val="single"/>
          <w:lang w:bidi="ar-IQ"/>
        </w:rPr>
      </w:pPr>
      <w:r w:rsidRPr="009244DF">
        <w:rPr>
          <w:rFonts w:ascii="Simplified Arabic" w:hAnsi="Simplified Arabic" w:cs="Simplified Arabic"/>
          <w:sz w:val="28"/>
          <w:szCs w:val="28"/>
          <w:rtl/>
        </w:rPr>
        <w:t>السيد,مروة علي(2011), فاعلية استراتيجية حوض السمك في تدريس العلوم لتنمية فهم طبيعة العلم وعملياته لدى طلاب المرحلة الاعدادية.,</w:t>
      </w:r>
      <w:r w:rsidRPr="009244DF">
        <w:rPr>
          <w:rFonts w:ascii="Simplified Arabic" w:hAnsi="Simplified Arabic" w:cs="Simplified Arabic"/>
          <w:sz w:val="28"/>
          <w:szCs w:val="28"/>
          <w:u w:val="thick"/>
          <w:rtl/>
        </w:rPr>
        <w:t>رسالة ماجستيرمنشورة</w:t>
      </w:r>
      <w:r w:rsidRPr="009244DF">
        <w:rPr>
          <w:rFonts w:ascii="Simplified Arabic" w:hAnsi="Simplified Arabic" w:cs="Simplified Arabic"/>
          <w:sz w:val="28"/>
          <w:szCs w:val="28"/>
          <w:rtl/>
        </w:rPr>
        <w:t>,جامعة قناة السويس,كلية التربية.</w:t>
      </w:r>
    </w:p>
    <w:p w:rsidR="009244DF" w:rsidRPr="009244DF" w:rsidRDefault="009244DF" w:rsidP="009244DF">
      <w:pPr>
        <w:pStyle w:val="a3"/>
        <w:numPr>
          <w:ilvl w:val="0"/>
          <w:numId w:val="26"/>
        </w:numPr>
        <w:jc w:val="both"/>
        <w:rPr>
          <w:rFonts w:ascii="Simplified Arabic" w:hAnsi="Simplified Arabic" w:cs="Simplified Arabic"/>
          <w:sz w:val="28"/>
          <w:szCs w:val="28"/>
          <w:rtl/>
        </w:rPr>
      </w:pPr>
      <w:r w:rsidRPr="009244DF">
        <w:rPr>
          <w:rFonts w:ascii="Simplified Arabic" w:hAnsi="Simplified Arabic" w:cs="Simplified Arabic"/>
          <w:sz w:val="28"/>
          <w:szCs w:val="28"/>
          <w:rtl/>
        </w:rPr>
        <w:t>الشمري,ماشي بن محمدالشمري(2011),</w:t>
      </w:r>
      <w:r w:rsidRPr="009244DF">
        <w:rPr>
          <w:rFonts w:ascii="Simplified Arabic" w:hAnsi="Simplified Arabic" w:cs="Simplified Arabic"/>
          <w:sz w:val="28"/>
          <w:szCs w:val="28"/>
          <w:u w:val="thick"/>
          <w:rtl/>
        </w:rPr>
        <w:t>استراتيجية في التعلم النشط101</w:t>
      </w:r>
      <w:r w:rsidRPr="009244DF">
        <w:rPr>
          <w:rFonts w:ascii="Simplified Arabic" w:hAnsi="Simplified Arabic" w:cs="Simplified Arabic"/>
          <w:sz w:val="28"/>
          <w:szCs w:val="28"/>
          <w:rtl/>
        </w:rPr>
        <w:t xml:space="preserve"> ,ط1, السعودية.</w:t>
      </w:r>
    </w:p>
    <w:p w:rsidR="009244DF" w:rsidRPr="009244DF" w:rsidRDefault="009244DF" w:rsidP="009244DF">
      <w:pPr>
        <w:pStyle w:val="a3"/>
        <w:numPr>
          <w:ilvl w:val="0"/>
          <w:numId w:val="26"/>
        </w:numPr>
        <w:jc w:val="both"/>
        <w:rPr>
          <w:rFonts w:ascii="Simplified Arabic" w:hAnsi="Simplified Arabic" w:cs="Simplified Arabic"/>
          <w:color w:val="000000"/>
          <w:sz w:val="28"/>
          <w:szCs w:val="28"/>
          <w:rtl/>
          <w:lang w:bidi="ar-IQ"/>
        </w:rPr>
      </w:pPr>
      <w:r w:rsidRPr="009244DF">
        <w:rPr>
          <w:rFonts w:ascii="Simplified Arabic" w:hAnsi="Simplified Arabic" w:cs="Simplified Arabic"/>
          <w:color w:val="000000"/>
          <w:sz w:val="28"/>
          <w:szCs w:val="28"/>
          <w:rtl/>
          <w:lang w:bidi="ar-IQ"/>
        </w:rPr>
        <w:t>الشناوة، سارة حيدر حبيب (2014)،اثر استراتيجية حوض السمك في التحصيل والاستبقاء لدى طالبات الصف الرابع الدبي في مادة التأريخ ،رسالة ماجستير غير منشوره ،كلية التربية للعلوم الإنسانية, جامعة كربلاء.</w:t>
      </w:r>
    </w:p>
    <w:p w:rsidR="009244DF" w:rsidRPr="009244DF" w:rsidRDefault="009244DF" w:rsidP="009244DF">
      <w:pPr>
        <w:pStyle w:val="a3"/>
        <w:numPr>
          <w:ilvl w:val="0"/>
          <w:numId w:val="26"/>
        </w:numPr>
        <w:jc w:val="both"/>
        <w:rPr>
          <w:rFonts w:ascii="Simplified Arabic" w:hAnsi="Simplified Arabic" w:cs="Simplified Arabic"/>
          <w:sz w:val="28"/>
          <w:szCs w:val="28"/>
          <w:rtl/>
        </w:rPr>
      </w:pPr>
      <w:r w:rsidRPr="009244DF">
        <w:rPr>
          <w:rFonts w:ascii="Simplified Arabic" w:hAnsi="Simplified Arabic" w:cs="Simplified Arabic"/>
          <w:sz w:val="28"/>
          <w:szCs w:val="28"/>
          <w:rtl/>
        </w:rPr>
        <w:t>الصمادي ،عبدالله وماهر الدرابيع 2004،القياس والتقويم النفسي والتربوي بين النظرية والتطبيق ،مركز يزيد للطباعه والنشر.</w:t>
      </w:r>
    </w:p>
    <w:p w:rsidR="009244DF" w:rsidRPr="009244DF" w:rsidRDefault="009244DF" w:rsidP="009244DF">
      <w:pPr>
        <w:pStyle w:val="a3"/>
        <w:numPr>
          <w:ilvl w:val="0"/>
          <w:numId w:val="26"/>
        </w:numPr>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lastRenderedPageBreak/>
        <w:t xml:space="preserve">الصيفي ,عاطف صالح ,المعلم وأستراتيجيات التعلم ’دار اسامة للنشر والتوزيع الحديثة 2009ص238 عمان الأردن </w:t>
      </w:r>
    </w:p>
    <w:p w:rsidR="009244DF" w:rsidRPr="009244DF" w:rsidRDefault="009244DF" w:rsidP="009244DF">
      <w:pPr>
        <w:pStyle w:val="a3"/>
        <w:numPr>
          <w:ilvl w:val="0"/>
          <w:numId w:val="26"/>
        </w:numPr>
        <w:jc w:val="both"/>
        <w:rPr>
          <w:rFonts w:ascii="Simplified Arabic" w:hAnsi="Simplified Arabic" w:cs="Simplified Arabic"/>
          <w:sz w:val="28"/>
          <w:szCs w:val="28"/>
          <w:rtl/>
        </w:rPr>
      </w:pPr>
      <w:r w:rsidRPr="009244DF">
        <w:rPr>
          <w:rFonts w:ascii="Simplified Arabic" w:hAnsi="Simplified Arabic" w:cs="Simplified Arabic"/>
          <w:sz w:val="28"/>
          <w:szCs w:val="28"/>
          <w:rtl/>
        </w:rPr>
        <w:t>الطريري،عبد الرحمن سليمان سعود ،1997،القياس النفسي والتربوي نظريته، اسسه ،تطبيقاته، مكتبة الرشد للنشر والتوزيع، الرياض –السعودية .</w:t>
      </w:r>
    </w:p>
    <w:p w:rsidR="009244DF" w:rsidRPr="009244DF" w:rsidRDefault="009244DF" w:rsidP="009244DF">
      <w:pPr>
        <w:pStyle w:val="a3"/>
        <w:numPr>
          <w:ilvl w:val="0"/>
          <w:numId w:val="26"/>
        </w:numPr>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عباس واخرون ،2011 ،مدخل الى مناهج البحث في التربية وعلم النفس، ط  3 ,دار المسيرة للنشر والتوزيع ،عمان –الاردن .</w:t>
      </w:r>
    </w:p>
    <w:p w:rsidR="009244DF" w:rsidRPr="009244DF" w:rsidRDefault="009244DF" w:rsidP="009244DF">
      <w:pPr>
        <w:pStyle w:val="a3"/>
        <w:numPr>
          <w:ilvl w:val="0"/>
          <w:numId w:val="26"/>
        </w:numPr>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 xml:space="preserve">عباس واخرون ،2011 ط3 ،مدخل الى مناهج البحث في التربية وعلم النفس، دار المسيرة للنشر والتوزيع ،عمان –الاردن . </w:t>
      </w:r>
    </w:p>
    <w:p w:rsidR="009244DF" w:rsidRPr="009244DF" w:rsidRDefault="009244DF" w:rsidP="009244DF">
      <w:pPr>
        <w:pStyle w:val="a3"/>
        <w:numPr>
          <w:ilvl w:val="0"/>
          <w:numId w:val="26"/>
        </w:numPr>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العزاوي ، رحيم يونس كرو (2007) المهل في العلوم التربوية القياس والتقويم في العملية التدريسية،ط1،دار دجلة ناشرون وموزعون،عمان.</w:t>
      </w:r>
    </w:p>
    <w:p w:rsidR="009244DF" w:rsidRPr="009244DF" w:rsidRDefault="009244DF" w:rsidP="009244DF">
      <w:pPr>
        <w:pStyle w:val="a3"/>
        <w:numPr>
          <w:ilvl w:val="0"/>
          <w:numId w:val="26"/>
        </w:numPr>
        <w:jc w:val="both"/>
        <w:rPr>
          <w:rFonts w:ascii="Simplified Arabic" w:hAnsi="Simplified Arabic" w:cs="Simplified Arabic"/>
          <w:sz w:val="28"/>
          <w:szCs w:val="28"/>
          <w:rtl/>
        </w:rPr>
      </w:pPr>
      <w:r w:rsidRPr="009244DF">
        <w:rPr>
          <w:rFonts w:ascii="Simplified Arabic" w:hAnsi="Simplified Arabic" w:cs="Simplified Arabic"/>
          <w:sz w:val="28"/>
          <w:szCs w:val="28"/>
          <w:rtl/>
        </w:rPr>
        <w:t xml:space="preserve">عطية ،محسن علي (2008) ، </w:t>
      </w:r>
      <w:r w:rsidRPr="009244DF">
        <w:rPr>
          <w:rFonts w:ascii="Simplified Arabic" w:hAnsi="Simplified Arabic" w:cs="Simplified Arabic"/>
          <w:sz w:val="28"/>
          <w:szCs w:val="28"/>
          <w:u w:val="thick"/>
          <w:rtl/>
        </w:rPr>
        <w:t>الاستراتيجيات الحديثة في التدريس الفعال</w:t>
      </w:r>
      <w:r w:rsidRPr="009244DF">
        <w:rPr>
          <w:rFonts w:ascii="Simplified Arabic" w:hAnsi="Simplified Arabic" w:cs="Simplified Arabic"/>
          <w:sz w:val="28"/>
          <w:szCs w:val="28"/>
          <w:rtl/>
        </w:rPr>
        <w:t xml:space="preserve"> ،ط1, دار صفاء للنشر والتوزيع ، عمان ، الأردن</w:t>
      </w:r>
    </w:p>
    <w:p w:rsidR="009244DF" w:rsidRPr="009244DF" w:rsidRDefault="009244DF" w:rsidP="009244DF">
      <w:pPr>
        <w:pStyle w:val="a3"/>
        <w:numPr>
          <w:ilvl w:val="0"/>
          <w:numId w:val="26"/>
        </w:numPr>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rPr>
        <w:t>علام، صلاح الدين محمود ،2011،القياس والتقويم التربوي في العملية التدريسية ،ط4،دار المسيرة للنشر والتوزيع ،عمان ،الاردن.</w:t>
      </w:r>
    </w:p>
    <w:p w:rsidR="009244DF" w:rsidRPr="009244DF" w:rsidRDefault="009244DF" w:rsidP="009244DF">
      <w:pPr>
        <w:pStyle w:val="a3"/>
        <w:numPr>
          <w:ilvl w:val="0"/>
          <w:numId w:val="26"/>
        </w:numPr>
        <w:jc w:val="both"/>
        <w:rPr>
          <w:rFonts w:ascii="Simplified Arabic" w:hAnsi="Simplified Arabic" w:cs="Simplified Arabic"/>
          <w:sz w:val="28"/>
          <w:szCs w:val="28"/>
          <w:rtl/>
        </w:rPr>
      </w:pPr>
      <w:r w:rsidRPr="009244DF">
        <w:rPr>
          <w:rFonts w:ascii="Simplified Arabic" w:hAnsi="Simplified Arabic" w:cs="Simplified Arabic"/>
          <w:sz w:val="28"/>
          <w:szCs w:val="28"/>
          <w:rtl/>
        </w:rPr>
        <w:t>قرني, زبيدة محمد(2013)</w:t>
      </w:r>
      <w:r w:rsidRPr="009244DF">
        <w:rPr>
          <w:rFonts w:ascii="Simplified Arabic" w:hAnsi="Simplified Arabic" w:cs="Simplified Arabic"/>
          <w:sz w:val="28"/>
          <w:szCs w:val="28"/>
          <w:u w:val="thick"/>
          <w:rtl/>
        </w:rPr>
        <w:t>, استراتيجيات التعلم المتمركز حول الطالب</w:t>
      </w:r>
      <w:r w:rsidRPr="009244DF">
        <w:rPr>
          <w:rFonts w:ascii="Simplified Arabic" w:hAnsi="Simplified Arabic" w:cs="Simplified Arabic"/>
          <w:sz w:val="28"/>
          <w:szCs w:val="28"/>
          <w:rtl/>
        </w:rPr>
        <w:t>,  ط1,المكتبة العصرية للنشر والتوزيع ,مصر.</w:t>
      </w:r>
    </w:p>
    <w:p w:rsidR="009244DF" w:rsidRPr="009244DF" w:rsidRDefault="009244DF" w:rsidP="009244DF">
      <w:pPr>
        <w:pStyle w:val="a3"/>
        <w:numPr>
          <w:ilvl w:val="0"/>
          <w:numId w:val="26"/>
        </w:numPr>
        <w:jc w:val="both"/>
        <w:rPr>
          <w:rFonts w:ascii="Simplified Arabic" w:hAnsi="Simplified Arabic" w:cs="Simplified Arabic"/>
          <w:color w:val="000000"/>
          <w:sz w:val="28"/>
          <w:szCs w:val="28"/>
          <w:rtl/>
          <w:lang w:bidi="ar-IQ"/>
        </w:rPr>
      </w:pPr>
      <w:r w:rsidRPr="009244DF">
        <w:rPr>
          <w:rFonts w:ascii="Simplified Arabic" w:hAnsi="Simplified Arabic" w:cs="Simplified Arabic"/>
          <w:sz w:val="28"/>
          <w:szCs w:val="28"/>
          <w:rtl/>
        </w:rPr>
        <w:t>قطامي,يوسف(2013),</w:t>
      </w:r>
      <w:r w:rsidRPr="009244DF">
        <w:rPr>
          <w:rFonts w:ascii="Simplified Arabic" w:hAnsi="Simplified Arabic" w:cs="Simplified Arabic"/>
          <w:sz w:val="28"/>
          <w:szCs w:val="28"/>
          <w:u w:val="thick"/>
          <w:rtl/>
        </w:rPr>
        <w:t>استراتيجيات التعلم والتعليم المعرفية</w:t>
      </w:r>
      <w:r w:rsidRPr="009244DF">
        <w:rPr>
          <w:rFonts w:ascii="Simplified Arabic" w:hAnsi="Simplified Arabic" w:cs="Simplified Arabic"/>
          <w:sz w:val="28"/>
          <w:szCs w:val="28"/>
          <w:rtl/>
        </w:rPr>
        <w:t>,ط1,دار الميسرة, الأردن</w:t>
      </w:r>
      <w:r w:rsidRPr="009244DF">
        <w:rPr>
          <w:rFonts w:ascii="Simplified Arabic" w:hAnsi="Simplified Arabic" w:cs="Simplified Arabic"/>
          <w:color w:val="000000"/>
          <w:sz w:val="28"/>
          <w:szCs w:val="28"/>
          <w:rtl/>
        </w:rPr>
        <w:t>.</w:t>
      </w:r>
    </w:p>
    <w:p w:rsidR="009244DF" w:rsidRPr="009244DF" w:rsidRDefault="009244DF" w:rsidP="009244DF">
      <w:pPr>
        <w:pStyle w:val="a3"/>
        <w:numPr>
          <w:ilvl w:val="0"/>
          <w:numId w:val="26"/>
        </w:numPr>
        <w:jc w:val="both"/>
        <w:rPr>
          <w:rFonts w:ascii="Simplified Arabic" w:hAnsi="Simplified Arabic" w:cs="Simplified Arabic"/>
          <w:sz w:val="28"/>
          <w:szCs w:val="28"/>
          <w:rtl/>
        </w:rPr>
      </w:pPr>
      <w:r w:rsidRPr="009244DF">
        <w:rPr>
          <w:rFonts w:ascii="Simplified Arabic" w:hAnsi="Simplified Arabic" w:cs="Simplified Arabic"/>
          <w:sz w:val="28"/>
          <w:szCs w:val="28"/>
          <w:rtl/>
        </w:rPr>
        <w:t>الكبيسي ، عبد الواحد حميد 2007،القياس والتقويم تجديدات ومناقشات ،دار جرير للنشر والتوزيع، عمان- الأردن .</w:t>
      </w:r>
    </w:p>
    <w:p w:rsidR="009244DF" w:rsidRPr="009244DF" w:rsidRDefault="009244DF" w:rsidP="009244DF">
      <w:pPr>
        <w:pStyle w:val="a3"/>
        <w:numPr>
          <w:ilvl w:val="0"/>
          <w:numId w:val="26"/>
        </w:numPr>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الكبيسي,عبد الواحد حميد 2014 ، اثر استراتيجية حوض السمك في تحصيل طلبة قسم الرياضيات في مادة طرائق التدريس والتفكير عالي الرتبة ,بحث منشور .مجلة دراسات عربية في التربية وعلم النفس مصر العدد45 ج 3</w:t>
      </w:r>
    </w:p>
    <w:p w:rsidR="009244DF" w:rsidRPr="009244DF" w:rsidRDefault="009244DF" w:rsidP="009244DF">
      <w:pPr>
        <w:pStyle w:val="a3"/>
        <w:numPr>
          <w:ilvl w:val="0"/>
          <w:numId w:val="26"/>
        </w:numPr>
        <w:jc w:val="both"/>
        <w:rPr>
          <w:rFonts w:ascii="Simplified Arabic" w:hAnsi="Simplified Arabic" w:cs="Simplified Arabic"/>
          <w:sz w:val="28"/>
          <w:szCs w:val="28"/>
          <w:lang w:bidi="ar-IQ"/>
        </w:rPr>
      </w:pPr>
      <w:r w:rsidRPr="009244DF">
        <w:rPr>
          <w:rFonts w:ascii="Simplified Arabic" w:hAnsi="Simplified Arabic" w:cs="Simplified Arabic"/>
          <w:sz w:val="28"/>
          <w:szCs w:val="28"/>
          <w:rtl/>
          <w:lang w:bidi="ar-IQ"/>
        </w:rPr>
        <w:t>المنيزل، عبدلله فلاح ،عدنان يوسف العتوم ،2010،مناهج البحث في العلوم التربوية والنفسية ،أثراء للنشر والتوزيع  ،عمان – الأردن .</w:t>
      </w:r>
    </w:p>
    <w:p w:rsidR="009244DF" w:rsidRPr="009244DF" w:rsidRDefault="009244DF" w:rsidP="009244DF">
      <w:pPr>
        <w:pStyle w:val="a3"/>
        <w:numPr>
          <w:ilvl w:val="0"/>
          <w:numId w:val="26"/>
        </w:numPr>
        <w:jc w:val="both"/>
        <w:rPr>
          <w:rFonts w:ascii="Simplified Arabic" w:hAnsi="Simplified Arabic" w:cs="Simplified Arabic"/>
          <w:sz w:val="28"/>
          <w:szCs w:val="28"/>
          <w:rtl/>
          <w:lang w:bidi="ar-IQ"/>
        </w:rPr>
      </w:pPr>
      <w:r w:rsidRPr="009244DF">
        <w:rPr>
          <w:rFonts w:ascii="Simplified Arabic" w:hAnsi="Simplified Arabic" w:cs="Simplified Arabic"/>
          <w:sz w:val="28"/>
          <w:szCs w:val="28"/>
          <w:rtl/>
          <w:lang w:bidi="ar-IQ"/>
        </w:rPr>
        <w:t>الهويدي , زيد , 2005 , مهارات التدريس الفعال</w:t>
      </w:r>
      <w:r w:rsidRPr="009244DF">
        <w:rPr>
          <w:rFonts w:ascii="Simplified Arabic" w:hAnsi="Simplified Arabic" w:cs="Simplified Arabic"/>
          <w:sz w:val="28"/>
          <w:szCs w:val="28"/>
          <w:u w:val="single"/>
          <w:rtl/>
          <w:lang w:bidi="ar-IQ"/>
        </w:rPr>
        <w:t xml:space="preserve"> </w:t>
      </w:r>
      <w:r w:rsidRPr="009244DF">
        <w:rPr>
          <w:rFonts w:ascii="Simplified Arabic" w:hAnsi="Simplified Arabic" w:cs="Simplified Arabic"/>
          <w:sz w:val="28"/>
          <w:szCs w:val="28"/>
          <w:rtl/>
          <w:lang w:bidi="ar-IQ"/>
        </w:rPr>
        <w:t>, دار الكتاب الجامعي , السعودية</w:t>
      </w:r>
    </w:p>
    <w:p w:rsidR="0040725C" w:rsidRPr="00880130" w:rsidRDefault="0040725C" w:rsidP="00880130">
      <w:pPr>
        <w:pStyle w:val="a3"/>
        <w:jc w:val="both"/>
        <w:rPr>
          <w:rtl/>
          <w:lang w:bidi="ar-IQ"/>
        </w:rPr>
      </w:pPr>
    </w:p>
    <w:p w:rsidR="0040725C" w:rsidRPr="009244DF" w:rsidRDefault="0040725C" w:rsidP="00880130">
      <w:pPr>
        <w:pStyle w:val="a3"/>
        <w:jc w:val="both"/>
        <w:rPr>
          <w:sz w:val="28"/>
          <w:szCs w:val="28"/>
          <w:rtl/>
          <w:lang w:bidi="ar-IQ"/>
        </w:rPr>
      </w:pPr>
      <w:r w:rsidRPr="009244DF">
        <w:rPr>
          <w:sz w:val="28"/>
          <w:szCs w:val="28"/>
          <w:rtl/>
          <w:lang w:bidi="ar-IQ"/>
        </w:rPr>
        <w:t>المصادر الاجنبية</w:t>
      </w:r>
    </w:p>
    <w:p w:rsidR="0040725C" w:rsidRPr="009244DF" w:rsidRDefault="005023E3" w:rsidP="009244DF">
      <w:pPr>
        <w:pStyle w:val="a3"/>
        <w:bidi w:val="0"/>
        <w:jc w:val="both"/>
        <w:rPr>
          <w:sz w:val="28"/>
          <w:szCs w:val="28"/>
          <w:lang w:bidi="ar-IQ"/>
        </w:rPr>
      </w:pPr>
      <w:hyperlink r:id="rId8" w:history="1">
        <w:r w:rsidR="0040725C" w:rsidRPr="009244DF">
          <w:rPr>
            <w:rStyle w:val="Hyperlink"/>
            <w:rFonts w:ascii="Simplified Arabic" w:eastAsia="Calibri" w:hAnsi="Simplified Arabic" w:cs="Simplified Arabic"/>
            <w:sz w:val="28"/>
            <w:szCs w:val="28"/>
            <w:lang w:bidi="ar-IQ"/>
          </w:rPr>
          <w:t>www.researchgate.net/.../34001894_Group_leadership)</w:t>
        </w:r>
      </w:hyperlink>
    </w:p>
    <w:p w:rsidR="0040725C" w:rsidRPr="009244DF" w:rsidRDefault="0040725C" w:rsidP="009244DF">
      <w:pPr>
        <w:pStyle w:val="a3"/>
        <w:numPr>
          <w:ilvl w:val="0"/>
          <w:numId w:val="27"/>
        </w:numPr>
        <w:bidi w:val="0"/>
        <w:jc w:val="both"/>
        <w:rPr>
          <w:sz w:val="28"/>
          <w:szCs w:val="28"/>
          <w:lang w:bidi="ar-DZ"/>
        </w:rPr>
      </w:pPr>
      <w:r w:rsidRPr="009244DF">
        <w:rPr>
          <w:sz w:val="28"/>
          <w:szCs w:val="28"/>
        </w:rPr>
        <w:t>American Heritage Dictionary of the English</w:t>
      </w:r>
      <w:r w:rsidRPr="009244DF">
        <w:rPr>
          <w:sz w:val="28"/>
          <w:szCs w:val="28"/>
          <w:lang w:bidi="ar-IQ"/>
        </w:rPr>
        <w:t xml:space="preserve">  </w:t>
      </w:r>
      <w:r w:rsidRPr="009244DF">
        <w:rPr>
          <w:color w:val="000000" w:themeColor="text1"/>
          <w:sz w:val="28"/>
          <w:szCs w:val="28"/>
          <w:lang w:bidi="ar-IQ"/>
        </w:rPr>
        <w:t xml:space="preserve">the </w:t>
      </w:r>
      <w:hyperlink r:id="rId9" w:tooltip="http://dictionary.reference.com/browse/geography" w:history="1">
        <w:r w:rsidRPr="009244DF">
          <w:rPr>
            <w:rStyle w:val="Hyperlink"/>
            <w:rFonts w:ascii="Simplified Arabic" w:hAnsi="Simplified Arabic" w:cs="Simplified Arabic"/>
            <w:b/>
            <w:bCs/>
            <w:color w:val="000000" w:themeColor="text1"/>
            <w:sz w:val="28"/>
            <w:szCs w:val="28"/>
          </w:rPr>
          <w:t>Geography</w:t>
        </w:r>
      </w:hyperlink>
      <w:r w:rsidRPr="009244DF">
        <w:rPr>
          <w:sz w:val="28"/>
          <w:szCs w:val="28"/>
        </w:rPr>
        <w:t xml:space="preserve"> Language, Fourth Edition, 2006. Houghton Mifflin Company. Retrieved on October 9</w:t>
      </w:r>
    </w:p>
    <w:p w:rsidR="0040725C" w:rsidRPr="009244DF" w:rsidRDefault="0040725C" w:rsidP="009244DF">
      <w:pPr>
        <w:pStyle w:val="a3"/>
        <w:numPr>
          <w:ilvl w:val="0"/>
          <w:numId w:val="27"/>
        </w:numPr>
        <w:bidi w:val="0"/>
        <w:jc w:val="both"/>
        <w:rPr>
          <w:sz w:val="28"/>
          <w:szCs w:val="28"/>
          <w:lang w:bidi="ar-IQ"/>
        </w:rPr>
      </w:pPr>
      <w:r w:rsidRPr="009244DF">
        <w:rPr>
          <w:sz w:val="28"/>
          <w:szCs w:val="28"/>
          <w:lang w:bidi="ar-IQ"/>
        </w:rPr>
        <w:lastRenderedPageBreak/>
        <w:t>Keck –McNulty,C.(2004).Group ieadreship training,what is learned using a fishbowl method ,unpublished ph.d.thesis,Kent ,state university</w:t>
      </w:r>
    </w:p>
    <w:p w:rsidR="0040725C" w:rsidRPr="009244DF" w:rsidRDefault="0040725C" w:rsidP="009244DF">
      <w:pPr>
        <w:pStyle w:val="a3"/>
        <w:numPr>
          <w:ilvl w:val="0"/>
          <w:numId w:val="27"/>
        </w:numPr>
        <w:bidi w:val="0"/>
        <w:jc w:val="both"/>
        <w:rPr>
          <w:sz w:val="28"/>
          <w:szCs w:val="28"/>
          <w:lang w:bidi="ar-IQ"/>
        </w:rPr>
      </w:pPr>
      <w:r w:rsidRPr="009244DF">
        <w:rPr>
          <w:color w:val="000000"/>
          <w:sz w:val="28"/>
          <w:szCs w:val="28"/>
          <w:lang w:bidi="ar-IQ"/>
        </w:rPr>
        <w:t>Miller ,R ;Benz, J ,&amp;Wysocki,D.(2002).Encouraging collaborative learning :Computer- mediated conferencing or fishbowl Interaction.ERIC No.ED 472925</w:t>
      </w:r>
    </w:p>
    <w:p w:rsidR="0040725C" w:rsidRPr="009244DF" w:rsidRDefault="0040725C" w:rsidP="009244DF">
      <w:pPr>
        <w:pStyle w:val="a3"/>
        <w:numPr>
          <w:ilvl w:val="0"/>
          <w:numId w:val="27"/>
        </w:numPr>
        <w:bidi w:val="0"/>
        <w:jc w:val="both"/>
        <w:rPr>
          <w:rFonts w:eastAsia="SimSun"/>
          <w:sz w:val="28"/>
          <w:szCs w:val="28"/>
          <w:rtl/>
          <w:lang w:eastAsia="zh-CN" w:bidi="ar-IQ"/>
        </w:rPr>
      </w:pPr>
      <w:r w:rsidRPr="009244DF">
        <w:rPr>
          <w:rFonts w:eastAsia="SimSun"/>
          <w:sz w:val="28"/>
          <w:szCs w:val="28"/>
          <w:lang w:eastAsia="zh-CN" w:bidi="ar-EG"/>
        </w:rPr>
        <w:t>Stockon, R.,&amp; Toth, P. (1996). Teaching group counselors: Recommendations for maximizing pre-service instruction. Journal for Specialists in Group Work, 21, pp.274-282</w:t>
      </w:r>
    </w:p>
    <w:p w:rsidR="00583D01" w:rsidRPr="009244DF" w:rsidRDefault="00583D01" w:rsidP="00880130">
      <w:pPr>
        <w:pStyle w:val="a3"/>
        <w:jc w:val="both"/>
        <w:rPr>
          <w:sz w:val="28"/>
          <w:szCs w:val="28"/>
          <w:u w:val="single"/>
          <w:lang w:bidi="ar-IQ"/>
        </w:rPr>
      </w:pPr>
    </w:p>
    <w:sectPr w:rsidR="00583D01" w:rsidRPr="009244DF" w:rsidSect="009244DF">
      <w:headerReference w:type="default" r:id="rId10"/>
      <w:pgSz w:w="11906" w:h="16838"/>
      <w:pgMar w:top="1440" w:right="1800" w:bottom="993"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3E3" w:rsidRDefault="005023E3" w:rsidP="00A60065">
      <w:pPr>
        <w:spacing w:after="0" w:line="240" w:lineRule="auto"/>
      </w:pPr>
      <w:r>
        <w:separator/>
      </w:r>
    </w:p>
  </w:endnote>
  <w:endnote w:type="continuationSeparator" w:id="0">
    <w:p w:rsidR="005023E3" w:rsidRDefault="005023E3" w:rsidP="00A6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3E3" w:rsidRDefault="005023E3" w:rsidP="00A60065">
      <w:pPr>
        <w:spacing w:after="0" w:line="240" w:lineRule="auto"/>
      </w:pPr>
      <w:r>
        <w:separator/>
      </w:r>
    </w:p>
  </w:footnote>
  <w:footnote w:type="continuationSeparator" w:id="0">
    <w:p w:rsidR="005023E3" w:rsidRDefault="005023E3" w:rsidP="00A60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77267467"/>
      <w:docPartObj>
        <w:docPartGallery w:val="Page Numbers (Top of Page)"/>
        <w:docPartUnique/>
      </w:docPartObj>
    </w:sdtPr>
    <w:sdtEndPr/>
    <w:sdtContent>
      <w:p w:rsidR="00AF35AF" w:rsidRDefault="00AF35AF">
        <w:pPr>
          <w:pStyle w:val="a8"/>
          <w:jc w:val="center"/>
        </w:pPr>
        <w:r>
          <w:fldChar w:fldCharType="begin"/>
        </w:r>
        <w:r>
          <w:instrText>PAGE   \* MERGEFORMAT</w:instrText>
        </w:r>
        <w:r>
          <w:fldChar w:fldCharType="separate"/>
        </w:r>
        <w:r w:rsidR="00DC41C4" w:rsidRPr="00DC41C4">
          <w:rPr>
            <w:noProof/>
            <w:rtl/>
            <w:lang w:val="ar-SA"/>
          </w:rPr>
          <w:t>1</w:t>
        </w:r>
        <w:r>
          <w:fldChar w:fldCharType="end"/>
        </w:r>
      </w:p>
    </w:sdtContent>
  </w:sdt>
  <w:p w:rsidR="00AF35AF" w:rsidRDefault="00AF35A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4E3C"/>
    <w:multiLevelType w:val="hybridMultilevel"/>
    <w:tmpl w:val="7B726B3E"/>
    <w:lvl w:ilvl="0" w:tplc="54640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12C1B"/>
    <w:multiLevelType w:val="hybridMultilevel"/>
    <w:tmpl w:val="9FD669FA"/>
    <w:lvl w:ilvl="0" w:tplc="18EEA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07216"/>
    <w:multiLevelType w:val="hybridMultilevel"/>
    <w:tmpl w:val="4CA00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5B7625"/>
    <w:multiLevelType w:val="hybridMultilevel"/>
    <w:tmpl w:val="1294256E"/>
    <w:lvl w:ilvl="0" w:tplc="129EA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E4624"/>
    <w:multiLevelType w:val="hybridMultilevel"/>
    <w:tmpl w:val="7232527C"/>
    <w:lvl w:ilvl="0" w:tplc="92CE4C1C">
      <w:start w:val="1"/>
      <w:numFmt w:val="arabicAlpha"/>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DD36D05"/>
    <w:multiLevelType w:val="hybridMultilevel"/>
    <w:tmpl w:val="0E30B548"/>
    <w:lvl w:ilvl="0" w:tplc="68DAF928">
      <w:start w:val="1"/>
      <w:numFmt w:val="bullet"/>
      <w:lvlText w:val="-"/>
      <w:lvlJc w:val="left"/>
      <w:pPr>
        <w:ind w:left="1515" w:hanging="360"/>
      </w:pPr>
      <w:rPr>
        <w:rFonts w:ascii="Arial" w:eastAsiaTheme="minorHAns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1EDF151F"/>
    <w:multiLevelType w:val="hybridMultilevel"/>
    <w:tmpl w:val="DE969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D6FC8"/>
    <w:multiLevelType w:val="hybridMultilevel"/>
    <w:tmpl w:val="25EC30EC"/>
    <w:lvl w:ilvl="0" w:tplc="5A221B8A">
      <w:start w:val="1"/>
      <w:numFmt w:val="decimal"/>
      <w:lvlText w:val="%1"/>
      <w:lvlJc w:val="center"/>
      <w:pPr>
        <w:ind w:left="720" w:hanging="360"/>
      </w:pPr>
      <w:rPr>
        <w:rFonts w:cs="Arial" w:hint="default"/>
        <w:bCs w:val="0"/>
        <w:iCs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2118E"/>
    <w:multiLevelType w:val="hybridMultilevel"/>
    <w:tmpl w:val="2A820C4E"/>
    <w:lvl w:ilvl="0" w:tplc="B7D298D4">
      <w:start w:val="1"/>
      <w:numFmt w:val="decimal"/>
      <w:lvlText w:val="%1"/>
      <w:lvlJc w:val="left"/>
      <w:pPr>
        <w:ind w:left="720" w:hanging="360"/>
      </w:pPr>
      <w:rPr>
        <w:rFonts w:cs="Arial" w:hint="default"/>
        <w:bCs w:val="0"/>
        <w:iCs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A255E"/>
    <w:multiLevelType w:val="hybridMultilevel"/>
    <w:tmpl w:val="F740EA06"/>
    <w:lvl w:ilvl="0" w:tplc="C4602E9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F7D71"/>
    <w:multiLevelType w:val="hybridMultilevel"/>
    <w:tmpl w:val="ACF84A30"/>
    <w:lvl w:ilvl="0" w:tplc="5A3AD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7378B"/>
    <w:multiLevelType w:val="hybridMultilevel"/>
    <w:tmpl w:val="1816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36884"/>
    <w:multiLevelType w:val="hybridMultilevel"/>
    <w:tmpl w:val="ED509F5C"/>
    <w:lvl w:ilvl="0" w:tplc="BD6C73E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41650F19"/>
    <w:multiLevelType w:val="hybridMultilevel"/>
    <w:tmpl w:val="D84A0E0C"/>
    <w:lvl w:ilvl="0" w:tplc="1C86C1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E6252"/>
    <w:multiLevelType w:val="hybridMultilevel"/>
    <w:tmpl w:val="84424204"/>
    <w:lvl w:ilvl="0" w:tplc="1D7C7EF2">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04FC9"/>
    <w:multiLevelType w:val="hybridMultilevel"/>
    <w:tmpl w:val="CCEC0A02"/>
    <w:lvl w:ilvl="0" w:tplc="2BAE369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14202"/>
    <w:multiLevelType w:val="hybridMultilevel"/>
    <w:tmpl w:val="0A0011FA"/>
    <w:lvl w:ilvl="0" w:tplc="EAC65BD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F20DD"/>
    <w:multiLevelType w:val="hybridMultilevel"/>
    <w:tmpl w:val="4E44FDB4"/>
    <w:lvl w:ilvl="0" w:tplc="AF805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16D61"/>
    <w:multiLevelType w:val="hybridMultilevel"/>
    <w:tmpl w:val="6C347A00"/>
    <w:lvl w:ilvl="0" w:tplc="6150BDAE">
      <w:start w:val="1"/>
      <w:numFmt w:val="decimal"/>
      <w:lvlText w:val="%1"/>
      <w:lvlJc w:val="left"/>
      <w:pPr>
        <w:ind w:left="735" w:hanging="375"/>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B458C6"/>
    <w:multiLevelType w:val="hybridMultilevel"/>
    <w:tmpl w:val="B916FBA6"/>
    <w:lvl w:ilvl="0" w:tplc="1C86C11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624E40"/>
    <w:multiLevelType w:val="hybridMultilevel"/>
    <w:tmpl w:val="67D243A8"/>
    <w:lvl w:ilvl="0" w:tplc="1C86C11E">
      <w:start w:val="1"/>
      <w:numFmt w:val="decimal"/>
      <w:lvlText w:val="%1."/>
      <w:lvlJc w:val="right"/>
      <w:pPr>
        <w:ind w:left="720" w:hanging="360"/>
      </w:pPr>
      <w:rPr>
        <w:rFonts w:hint="default"/>
        <w:bCs w:val="0"/>
        <w:iCs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920DB7"/>
    <w:multiLevelType w:val="hybridMultilevel"/>
    <w:tmpl w:val="4E44FDB4"/>
    <w:lvl w:ilvl="0" w:tplc="AF805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153F0"/>
    <w:multiLevelType w:val="hybridMultilevel"/>
    <w:tmpl w:val="B52E351E"/>
    <w:lvl w:ilvl="0" w:tplc="AAA85A7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15:restartNumberingAfterBreak="0">
    <w:nsid w:val="7A7E7729"/>
    <w:multiLevelType w:val="hybridMultilevel"/>
    <w:tmpl w:val="5EF8DC3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D4BDC"/>
    <w:multiLevelType w:val="hybridMultilevel"/>
    <w:tmpl w:val="992A632A"/>
    <w:lvl w:ilvl="0" w:tplc="A5984194">
      <w:start w:val="1"/>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BE54A1"/>
    <w:multiLevelType w:val="hybridMultilevel"/>
    <w:tmpl w:val="B44A0E62"/>
    <w:lvl w:ilvl="0" w:tplc="02F4A502">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A5480D"/>
    <w:multiLevelType w:val="hybridMultilevel"/>
    <w:tmpl w:val="F71C746E"/>
    <w:lvl w:ilvl="0" w:tplc="7FC047C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3"/>
  </w:num>
  <w:num w:numId="2">
    <w:abstractNumId w:val="9"/>
  </w:num>
  <w:num w:numId="3">
    <w:abstractNumId w:val="25"/>
  </w:num>
  <w:num w:numId="4">
    <w:abstractNumId w:val="18"/>
  </w:num>
  <w:num w:numId="5">
    <w:abstractNumId w:val="0"/>
  </w:num>
  <w:num w:numId="6">
    <w:abstractNumId w:val="26"/>
  </w:num>
  <w:num w:numId="7">
    <w:abstractNumId w:val="12"/>
  </w:num>
  <w:num w:numId="8">
    <w:abstractNumId w:val="23"/>
  </w:num>
  <w:num w:numId="9">
    <w:abstractNumId w:val="11"/>
  </w:num>
  <w:num w:numId="10">
    <w:abstractNumId w:val="2"/>
  </w:num>
  <w:num w:numId="11">
    <w:abstractNumId w:val="21"/>
  </w:num>
  <w:num w:numId="12">
    <w:abstractNumId w:val="17"/>
  </w:num>
  <w:num w:numId="13">
    <w:abstractNumId w:val="1"/>
  </w:num>
  <w:num w:numId="14">
    <w:abstractNumId w:val="6"/>
  </w:num>
  <w:num w:numId="15">
    <w:abstractNumId w:val="4"/>
  </w:num>
  <w:num w:numId="16">
    <w:abstractNumId w:val="15"/>
  </w:num>
  <w:num w:numId="17">
    <w:abstractNumId w:val="10"/>
  </w:num>
  <w:num w:numId="18">
    <w:abstractNumId w:val="24"/>
  </w:num>
  <w:num w:numId="19">
    <w:abstractNumId w:val="22"/>
  </w:num>
  <w:num w:numId="20">
    <w:abstractNumId w:val="5"/>
  </w:num>
  <w:num w:numId="21">
    <w:abstractNumId w:val="14"/>
  </w:num>
  <w:num w:numId="22">
    <w:abstractNumId w:val="19"/>
  </w:num>
  <w:num w:numId="23">
    <w:abstractNumId w:val="16"/>
  </w:num>
  <w:num w:numId="24">
    <w:abstractNumId w:val="7"/>
  </w:num>
  <w:num w:numId="25">
    <w:abstractNumId w:val="8"/>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CE"/>
    <w:rsid w:val="00030E45"/>
    <w:rsid w:val="00071F10"/>
    <w:rsid w:val="000A33F1"/>
    <w:rsid w:val="000A4264"/>
    <w:rsid w:val="00113830"/>
    <w:rsid w:val="00180221"/>
    <w:rsid w:val="00217375"/>
    <w:rsid w:val="00221AEA"/>
    <w:rsid w:val="002E45C6"/>
    <w:rsid w:val="00324593"/>
    <w:rsid w:val="00375F55"/>
    <w:rsid w:val="003A2607"/>
    <w:rsid w:val="003D44EA"/>
    <w:rsid w:val="004012A2"/>
    <w:rsid w:val="0040725C"/>
    <w:rsid w:val="004103F8"/>
    <w:rsid w:val="00445C5D"/>
    <w:rsid w:val="004619E8"/>
    <w:rsid w:val="004C12DF"/>
    <w:rsid w:val="005023E3"/>
    <w:rsid w:val="00576175"/>
    <w:rsid w:val="00583D01"/>
    <w:rsid w:val="005A3592"/>
    <w:rsid w:val="005A6758"/>
    <w:rsid w:val="0068303C"/>
    <w:rsid w:val="00694183"/>
    <w:rsid w:val="006B46E3"/>
    <w:rsid w:val="006C0250"/>
    <w:rsid w:val="006F5642"/>
    <w:rsid w:val="006F7C12"/>
    <w:rsid w:val="00775F50"/>
    <w:rsid w:val="00785F43"/>
    <w:rsid w:val="007B543C"/>
    <w:rsid w:val="007E4A91"/>
    <w:rsid w:val="00880130"/>
    <w:rsid w:val="00886653"/>
    <w:rsid w:val="008F2D30"/>
    <w:rsid w:val="009244DF"/>
    <w:rsid w:val="009268F9"/>
    <w:rsid w:val="00953FE9"/>
    <w:rsid w:val="00954370"/>
    <w:rsid w:val="009B19B9"/>
    <w:rsid w:val="009D3B1D"/>
    <w:rsid w:val="009F19A1"/>
    <w:rsid w:val="00A329EB"/>
    <w:rsid w:val="00A43D29"/>
    <w:rsid w:val="00A57414"/>
    <w:rsid w:val="00A60065"/>
    <w:rsid w:val="00A72D6B"/>
    <w:rsid w:val="00A76CFC"/>
    <w:rsid w:val="00AD59F4"/>
    <w:rsid w:val="00AF1C1B"/>
    <w:rsid w:val="00AF35AF"/>
    <w:rsid w:val="00B62EEA"/>
    <w:rsid w:val="00B71FD8"/>
    <w:rsid w:val="00B971B5"/>
    <w:rsid w:val="00BD3405"/>
    <w:rsid w:val="00C04ED5"/>
    <w:rsid w:val="00C36F60"/>
    <w:rsid w:val="00CD5639"/>
    <w:rsid w:val="00D809CE"/>
    <w:rsid w:val="00DC41C4"/>
    <w:rsid w:val="00DE1E4C"/>
    <w:rsid w:val="00DF622A"/>
    <w:rsid w:val="00E14E79"/>
    <w:rsid w:val="00E90C67"/>
    <w:rsid w:val="00EA3363"/>
    <w:rsid w:val="00F5507C"/>
    <w:rsid w:val="00FA325F"/>
    <w:rsid w:val="00FC0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8076B-FC4B-4169-8581-F498D5B3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qFormat/>
    <w:rsid w:val="00B71FD8"/>
    <w:pPr>
      <w:keepNext/>
      <w:spacing w:after="0" w:line="240" w:lineRule="auto"/>
      <w:ind w:left="288"/>
      <w:outlineLvl w:val="1"/>
    </w:pPr>
    <w:rPr>
      <w:rFonts w:ascii="Times New Roman" w:eastAsia="Times New Roman" w:hAnsi="Times New Roman" w:cs="Simplified Arabic"/>
      <w:b/>
      <w:bCs/>
      <w:sz w:val="28"/>
      <w:szCs w:val="28"/>
    </w:rPr>
  </w:style>
  <w:style w:type="paragraph" w:styleId="7">
    <w:name w:val="heading 7"/>
    <w:basedOn w:val="a"/>
    <w:next w:val="a"/>
    <w:link w:val="7Char"/>
    <w:uiPriority w:val="9"/>
    <w:semiHidden/>
    <w:unhideWhenUsed/>
    <w:qFormat/>
    <w:rsid w:val="00C36F6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758"/>
    <w:pPr>
      <w:bidi/>
      <w:spacing w:after="0" w:line="240" w:lineRule="auto"/>
    </w:pPr>
  </w:style>
  <w:style w:type="character" w:customStyle="1" w:styleId="2Char">
    <w:name w:val="عنوان 2 Char"/>
    <w:basedOn w:val="a0"/>
    <w:link w:val="2"/>
    <w:rsid w:val="00B71FD8"/>
    <w:rPr>
      <w:rFonts w:ascii="Times New Roman" w:eastAsia="Times New Roman" w:hAnsi="Times New Roman" w:cs="Simplified Arabic"/>
      <w:b/>
      <w:bCs/>
      <w:sz w:val="28"/>
      <w:szCs w:val="28"/>
    </w:rPr>
  </w:style>
  <w:style w:type="paragraph" w:styleId="20">
    <w:name w:val="Body Text Indent 2"/>
    <w:basedOn w:val="a"/>
    <w:link w:val="2Char0"/>
    <w:semiHidden/>
    <w:rsid w:val="00B71FD8"/>
    <w:pPr>
      <w:spacing w:after="0" w:line="240" w:lineRule="auto"/>
      <w:ind w:firstLine="468"/>
      <w:jc w:val="lowKashida"/>
    </w:pPr>
    <w:rPr>
      <w:rFonts w:ascii="Times New Roman" w:eastAsia="Times New Roman" w:hAnsi="Times New Roman" w:cs="Simplified Arabic"/>
      <w:sz w:val="28"/>
      <w:szCs w:val="28"/>
    </w:rPr>
  </w:style>
  <w:style w:type="character" w:customStyle="1" w:styleId="2Char0">
    <w:name w:val="نص أساسي بمسافة بادئة 2 Char"/>
    <w:basedOn w:val="a0"/>
    <w:link w:val="20"/>
    <w:semiHidden/>
    <w:rsid w:val="00B71FD8"/>
    <w:rPr>
      <w:rFonts w:ascii="Times New Roman" w:eastAsia="Times New Roman" w:hAnsi="Times New Roman" w:cs="Simplified Arabic"/>
      <w:sz w:val="28"/>
      <w:szCs w:val="28"/>
    </w:rPr>
  </w:style>
  <w:style w:type="character" w:styleId="Hyperlink">
    <w:name w:val="Hyperlink"/>
    <w:basedOn w:val="a0"/>
    <w:uiPriority w:val="99"/>
    <w:unhideWhenUsed/>
    <w:rsid w:val="006C0250"/>
    <w:rPr>
      <w:color w:val="0000FF" w:themeColor="hyperlink"/>
      <w:u w:val="single"/>
    </w:rPr>
  </w:style>
  <w:style w:type="paragraph" w:styleId="a4">
    <w:name w:val="Body Text Indent"/>
    <w:basedOn w:val="a"/>
    <w:link w:val="Char"/>
    <w:uiPriority w:val="99"/>
    <w:unhideWhenUsed/>
    <w:rsid w:val="00217375"/>
    <w:pPr>
      <w:spacing w:after="120" w:line="240" w:lineRule="auto"/>
      <w:ind w:left="283"/>
    </w:pPr>
    <w:rPr>
      <w:rFonts w:ascii="Times New Roman" w:eastAsia="Times New Roman" w:hAnsi="Times New Roman" w:cs="Simplified Arabic"/>
      <w:sz w:val="28"/>
      <w:szCs w:val="28"/>
    </w:rPr>
  </w:style>
  <w:style w:type="character" w:customStyle="1" w:styleId="Char">
    <w:name w:val="نص أساسي بمسافة بادئة Char"/>
    <w:basedOn w:val="a0"/>
    <w:link w:val="a4"/>
    <w:uiPriority w:val="99"/>
    <w:rsid w:val="00217375"/>
    <w:rPr>
      <w:rFonts w:ascii="Times New Roman" w:eastAsia="Times New Roman" w:hAnsi="Times New Roman" w:cs="Simplified Arabic"/>
      <w:sz w:val="28"/>
      <w:szCs w:val="28"/>
    </w:rPr>
  </w:style>
  <w:style w:type="table" w:customStyle="1" w:styleId="1">
    <w:name w:val="شبكة جدول1"/>
    <w:basedOn w:val="a1"/>
    <w:next w:val="a5"/>
    <w:uiPriority w:val="59"/>
    <w:rsid w:val="00AD5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AD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
    <w:basedOn w:val="a1"/>
    <w:next w:val="a5"/>
    <w:uiPriority w:val="59"/>
    <w:rsid w:val="00CD56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Char0"/>
    <w:uiPriority w:val="99"/>
    <w:semiHidden/>
    <w:unhideWhenUsed/>
    <w:rsid w:val="00CD5639"/>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CD5639"/>
    <w:rPr>
      <w:rFonts w:ascii="Tahoma" w:hAnsi="Tahoma" w:cs="Tahoma"/>
      <w:sz w:val="16"/>
      <w:szCs w:val="16"/>
    </w:rPr>
  </w:style>
  <w:style w:type="character" w:customStyle="1" w:styleId="7Char">
    <w:name w:val="عنوان 7 Char"/>
    <w:basedOn w:val="a0"/>
    <w:link w:val="7"/>
    <w:uiPriority w:val="9"/>
    <w:semiHidden/>
    <w:rsid w:val="00C36F60"/>
    <w:rPr>
      <w:rFonts w:asciiTheme="majorHAnsi" w:eastAsiaTheme="majorEastAsia" w:hAnsiTheme="majorHAnsi" w:cstheme="majorBidi"/>
      <w:i/>
      <w:iCs/>
      <w:color w:val="404040" w:themeColor="text1" w:themeTint="BF"/>
    </w:rPr>
  </w:style>
  <w:style w:type="paragraph" w:styleId="a7">
    <w:name w:val="List Paragraph"/>
    <w:basedOn w:val="a"/>
    <w:link w:val="Char1"/>
    <w:uiPriority w:val="34"/>
    <w:qFormat/>
    <w:rsid w:val="006F5642"/>
    <w:pPr>
      <w:ind w:left="720"/>
      <w:contextualSpacing/>
    </w:pPr>
  </w:style>
  <w:style w:type="character" w:customStyle="1" w:styleId="Char1">
    <w:name w:val=" سرد الفقرات Char"/>
    <w:link w:val="a7"/>
    <w:uiPriority w:val="34"/>
    <w:rsid w:val="006F5642"/>
  </w:style>
  <w:style w:type="paragraph" w:styleId="a8">
    <w:name w:val="header"/>
    <w:basedOn w:val="a"/>
    <w:link w:val="Char2"/>
    <w:uiPriority w:val="99"/>
    <w:unhideWhenUsed/>
    <w:rsid w:val="00A60065"/>
    <w:pPr>
      <w:tabs>
        <w:tab w:val="center" w:pos="4153"/>
        <w:tab w:val="right" w:pos="8306"/>
      </w:tabs>
      <w:spacing w:after="0" w:line="240" w:lineRule="auto"/>
    </w:pPr>
  </w:style>
  <w:style w:type="character" w:customStyle="1" w:styleId="Char2">
    <w:name w:val="رأس الصفحة Char"/>
    <w:basedOn w:val="a0"/>
    <w:link w:val="a8"/>
    <w:uiPriority w:val="99"/>
    <w:rsid w:val="00A60065"/>
  </w:style>
  <w:style w:type="paragraph" w:styleId="a9">
    <w:name w:val="footer"/>
    <w:basedOn w:val="a"/>
    <w:link w:val="Char3"/>
    <w:uiPriority w:val="99"/>
    <w:unhideWhenUsed/>
    <w:rsid w:val="00A60065"/>
    <w:pPr>
      <w:tabs>
        <w:tab w:val="center" w:pos="4153"/>
        <w:tab w:val="right" w:pos="8306"/>
      </w:tabs>
      <w:spacing w:after="0" w:line="240" w:lineRule="auto"/>
    </w:pPr>
  </w:style>
  <w:style w:type="character" w:customStyle="1" w:styleId="Char3">
    <w:name w:val="تذييل الصفحة Char"/>
    <w:basedOn w:val="a0"/>
    <w:link w:val="a9"/>
    <w:uiPriority w:val="99"/>
    <w:rsid w:val="00A60065"/>
  </w:style>
  <w:style w:type="paragraph" w:customStyle="1" w:styleId="10">
    <w:name w:val="سرد الفقرات1"/>
    <w:basedOn w:val="a"/>
    <w:uiPriority w:val="34"/>
    <w:qFormat/>
    <w:rsid w:val="0040725C"/>
    <w:pPr>
      <w:ind w:left="720"/>
      <w:contextualSpacing/>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34001894_Group_leade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tionary.reference.com/browse/geography"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B2DE-2657-4444-ADD7-459D65C8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6618</Words>
  <Characters>37729</Characters>
  <Application>Microsoft Office Word</Application>
  <DocSecurity>0</DocSecurity>
  <Lines>314</Lines>
  <Paragraphs>88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taiseer</cp:lastModifiedBy>
  <cp:revision>3</cp:revision>
  <dcterms:created xsi:type="dcterms:W3CDTF">2022-10-25T16:30:00Z</dcterms:created>
  <dcterms:modified xsi:type="dcterms:W3CDTF">2022-10-25T16:30:00Z</dcterms:modified>
</cp:coreProperties>
</file>